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2" w:rsidRDefault="005A722D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51435</wp:posOffset>
                </wp:positionV>
                <wp:extent cx="5737225" cy="3429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402" w:rsidRDefault="005A722D">
                            <w:pPr>
                              <w:pStyle w:val="titelzwische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Anmeldung für radiologische und nuklearmedizinische Untersuchungen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D41402" w:rsidRDefault="00D41402"/>
                          <w:p w:rsidR="00D41402" w:rsidRDefault="00D4140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3pt;margin-top:4.05pt;width:451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" stroked="f">
                <v:textbox inset="0,0">
                  <w:txbxContent>
                    <w:p w:rsidR="00D41402" w:rsidRDefault="005A722D">
                      <w:pPr>
                        <w:pStyle w:val="titelzwischen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Anmeldung für radiologische und nuklearmedizinische Untersuchungen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D41402" w:rsidRDefault="00D41402"/>
                    <w:p w:rsidR="00D41402" w:rsidRDefault="00D41402"/>
                  </w:txbxContent>
                </v:textbox>
              </v:shape>
            </w:pict>
          </mc:Fallback>
        </mc:AlternateContent>
      </w:r>
    </w:p>
    <w:p w:rsidR="00D41402" w:rsidRDefault="00D41402"/>
    <w:p w:rsidR="00D41402" w:rsidRDefault="00D41402">
      <w:pPr>
        <w:sectPr w:rsidR="00D4140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4" w:right="964" w:bottom="680" w:left="1418" w:header="0" w:footer="340" w:gutter="0"/>
          <w:cols w:space="284"/>
          <w:titlePg/>
          <w:docGrid w:linePitch="360"/>
        </w:sectPr>
      </w:pPr>
    </w:p>
    <w:p w:rsidR="00D41402" w:rsidRDefault="00D41402">
      <w:pPr>
        <w:outlineLvl w:val="0"/>
        <w:rPr>
          <w:rFonts w:cs="Arial"/>
          <w:b/>
          <w:sz w:val="22"/>
        </w:rPr>
      </w:pPr>
    </w:p>
    <w:p w:rsidR="00D41402" w:rsidRDefault="005A722D">
      <w:pPr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Patient</w:t>
      </w:r>
      <w:r>
        <w:rPr>
          <w:rFonts w:cs="Arial"/>
          <w:b/>
          <w:sz w:val="22"/>
        </w:rPr>
        <w:fldChar w:fldCharType="begin"/>
      </w:r>
      <w:r>
        <w:rPr>
          <w:rFonts w:cs="Arial"/>
          <w:b/>
          <w:sz w:val="22"/>
        </w:rPr>
        <w:instrText xml:space="preserve">  </w:instrText>
      </w:r>
      <w:r>
        <w:rPr>
          <w:rFonts w:cs="Arial"/>
          <w:b/>
          <w:sz w:val="22"/>
        </w:rPr>
        <w:fldChar w:fldCharType="end"/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Name: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Vorname: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Adresse: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PLZ, Ort: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Geburtsdatum: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Telefon: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Station: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Zi</w:t>
      </w:r>
      <w:proofErr w:type="spellEnd"/>
      <w:r>
        <w:rPr>
          <w:rFonts w:cs="Arial"/>
        </w:rPr>
        <w:t xml:space="preserve">.-Nr.: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Grösse: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Gewicht: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Schwangerschaft</w:t>
      </w:r>
      <w:r>
        <w:rPr>
          <w:rFonts w:cs="Arial"/>
        </w:rPr>
        <w:tab/>
      </w:r>
      <w:sdt>
        <w:sdtPr>
          <w:rPr>
            <w:rFonts w:cs="Arial"/>
          </w:rPr>
          <w:id w:val="-206346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</w:r>
      <w:sdt>
        <w:sdtPr>
          <w:rPr>
            <w:rFonts w:cs="Arial"/>
          </w:rPr>
          <w:id w:val="-9071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nein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Diabetes mellitus</w:t>
      </w:r>
      <w:r>
        <w:rPr>
          <w:rFonts w:cs="Arial"/>
        </w:rPr>
        <w:tab/>
      </w:r>
      <w:sdt>
        <w:sdtPr>
          <w:rPr>
            <w:rFonts w:cs="Arial"/>
          </w:rPr>
          <w:id w:val="-18906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</w:r>
      <w:sdt>
        <w:sdtPr>
          <w:rPr>
            <w:rFonts w:cs="Arial"/>
          </w:rPr>
          <w:id w:val="-191539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nein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Aktueller Kreatinin-Wert: </w:t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Bekannte Allergien: </w:t>
      </w:r>
      <w:r>
        <w:rPr>
          <w:rFonts w:cs="Arial"/>
        </w:rPr>
        <w:br/>
      </w:r>
    </w:p>
    <w:p w:rsidR="00D41402" w:rsidRDefault="005A722D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Hyperthyreose / Schilddrüsenfunktion: </w:t>
      </w:r>
      <w:r>
        <w:rPr>
          <w:rFonts w:cs="Arial"/>
        </w:rPr>
        <w:br/>
      </w:r>
      <w:r>
        <w:rPr>
          <w:rFonts w:cs="Arial"/>
        </w:rPr>
        <w:fldChar w:fldCharType="begin"/>
      </w:r>
      <w:r>
        <w:rPr>
          <w:rFonts w:cs="Arial"/>
        </w:rPr>
        <w:instrText xml:space="preserve">  </w:instrText>
      </w:r>
      <w:r>
        <w:rPr>
          <w:rFonts w:cs="Arial"/>
        </w:rPr>
        <w:fldChar w:fldCharType="end"/>
      </w:r>
    </w:p>
    <w:p w:rsidR="00D41402" w:rsidRDefault="005A72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78105</wp:posOffset>
                </wp:positionV>
                <wp:extent cx="3702050" cy="1456055"/>
                <wp:effectExtent l="0" t="0" r="12700" b="1079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02" w:rsidRDefault="005A7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Bitte freilassen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(interne Informationen)</w:t>
                            </w:r>
                          </w:p>
                          <w:p w:rsidR="00D41402" w:rsidRDefault="00D4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-83.1pt;margin-top:6.15pt;width:291.5pt;height:1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">
                <v:textbox>
                  <w:txbxContent>
                    <w:p w:rsidR="00D41402" w:rsidRDefault="005A72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Bitte freilassen</w:t>
                      </w:r>
                      <w:r>
                        <w:rPr>
                          <w:sz w:val="18"/>
                          <w:szCs w:val="18"/>
                        </w:rPr>
                        <w:t xml:space="preserve"> (interne Informationen)</w:t>
                      </w:r>
                    </w:p>
                    <w:p w:rsidR="00D41402" w:rsidRDefault="00D41402"/>
                  </w:txbxContent>
                </v:textbox>
              </v:shape>
            </w:pict>
          </mc:Fallback>
        </mc:AlternateContent>
      </w:r>
    </w:p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5A722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187960</wp:posOffset>
                </wp:positionV>
                <wp:extent cx="6604000" cy="2457450"/>
                <wp:effectExtent l="0" t="0" r="2540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02" w:rsidRDefault="005A72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Klinische Angaben / Fragestellung / gewünschte Untersuchungen</w:t>
                            </w:r>
                          </w:p>
                          <w:p w:rsidR="00D41402" w:rsidRDefault="00D414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83.1pt;margin-top:14.8pt;width:520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" strokeweight="1pt">
                <v:textbox inset="2mm,1mm,1mm,1mm">
                  <w:txbxContent>
                    <w:p w:rsidR="00D41402" w:rsidRDefault="005A72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Klinische Angaben / Fragestellung / gewünschte Untersuchungen</w:t>
                      </w:r>
                    </w:p>
                    <w:p w:rsidR="00D41402" w:rsidRDefault="00D414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402" w:rsidRDefault="00D41402"/>
    <w:p w:rsidR="00D41402" w:rsidRDefault="00D41402"/>
    <w:p w:rsidR="00D41402" w:rsidRDefault="00D41402"/>
    <w:p w:rsidR="00D41402" w:rsidRDefault="00D41402"/>
    <w:p w:rsidR="00D41402" w:rsidRDefault="005A722D">
      <w:pPr>
        <w:pStyle w:val="titelzwischen"/>
        <w:rPr>
          <w:sz w:val="22"/>
          <w:szCs w:val="22"/>
        </w:rPr>
      </w:pPr>
      <w:r>
        <w:rPr>
          <w:sz w:val="22"/>
          <w:szCs w:val="22"/>
        </w:rPr>
        <w:t>Untersuchung / Intervention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8627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Konventionelle Röntgendiagnostik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36580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Kontrastmitteluntersuchungen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57233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proofErr w:type="spellStart"/>
      <w:r>
        <w:rPr>
          <w:sz w:val="16"/>
          <w:szCs w:val="16"/>
        </w:rPr>
        <w:t>Mammadiagnostik</w:t>
      </w:r>
      <w:proofErr w:type="spellEnd"/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67992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Computertomographie (CT)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6826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Magnetresonanztomographie (MR)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36694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Ultraschall (US, Farbdoppler, Duplex)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6106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Nuklearmedizin (Diagnostik und Therapie)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20522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DXA zur Knochendichtemessung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20847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DXA zur Fettanal</w:t>
      </w:r>
      <w:r>
        <w:rPr>
          <w:sz w:val="16"/>
          <w:szCs w:val="16"/>
        </w:rPr>
        <w:t>yse (</w:t>
      </w:r>
      <w:proofErr w:type="spellStart"/>
      <w:r>
        <w:rPr>
          <w:sz w:val="16"/>
          <w:szCs w:val="16"/>
        </w:rPr>
        <w:t>whole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composition</w:t>
      </w:r>
      <w:proofErr w:type="spellEnd"/>
      <w:r>
        <w:rPr>
          <w:sz w:val="16"/>
          <w:szCs w:val="16"/>
        </w:rPr>
        <w:t>)</w:t>
      </w:r>
    </w:p>
    <w:p w:rsidR="00D41402" w:rsidRDefault="005A722D"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9653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proofErr w:type="spellStart"/>
      <w:r>
        <w:rPr>
          <w:sz w:val="16"/>
          <w:szCs w:val="16"/>
        </w:rPr>
        <w:t>Interventionelle</w:t>
      </w:r>
      <w:proofErr w:type="spellEnd"/>
      <w:r>
        <w:rPr>
          <w:sz w:val="16"/>
          <w:szCs w:val="16"/>
        </w:rPr>
        <w:t xml:space="preserve"> Radiologie (</w:t>
      </w:r>
      <w:proofErr w:type="spellStart"/>
      <w:r>
        <w:rPr>
          <w:sz w:val="16"/>
          <w:szCs w:val="16"/>
        </w:rPr>
        <w:t>Gefässintervention</w:t>
      </w:r>
      <w:proofErr w:type="spellEnd"/>
      <w:r>
        <w:rPr>
          <w:sz w:val="16"/>
          <w:szCs w:val="16"/>
        </w:rPr>
        <w:t xml:space="preserve"> / Schmerztherapie / onkologische Intervention / Punktion / Drainage / Biopsie etc.; bitte beschreiben)</w:t>
      </w:r>
    </w:p>
    <w:p w:rsidR="00D41402" w:rsidRDefault="00D41402"/>
    <w:p w:rsidR="00D41402" w:rsidRDefault="005A722D">
      <w:pPr>
        <w:pStyle w:val="titelzwischen"/>
        <w:rPr>
          <w:rFonts w:ascii="ArialMT" w:hAnsi="ArialMT" w:cs="ArialMT"/>
          <w:bCs w:val="0"/>
          <w:sz w:val="22"/>
          <w:szCs w:val="22"/>
        </w:rPr>
      </w:pPr>
      <w:r>
        <w:rPr>
          <w:sz w:val="22"/>
          <w:szCs w:val="22"/>
        </w:rPr>
        <w:t>Für MR-Untersuchungen</w:t>
      </w:r>
    </w:p>
    <w:p w:rsidR="00D41402" w:rsidRDefault="005A722D">
      <w:pPr>
        <w:pStyle w:val="titelzwischen"/>
        <w:spacing w:line="240" w:lineRule="atLeast"/>
        <w:rPr>
          <w:rFonts w:ascii="ArialMT" w:hAnsi="ArialMT" w:cs="ArialMT"/>
          <w:b w:val="0"/>
          <w:bCs w:val="0"/>
          <w:sz w:val="16"/>
          <w:szCs w:val="16"/>
        </w:rPr>
      </w:pPr>
      <w:r>
        <w:rPr>
          <w:rFonts w:ascii="ArialMT" w:hAnsi="ArialMT" w:cs="ArialMT"/>
          <w:b w:val="0"/>
          <w:bCs w:val="0"/>
          <w:sz w:val="16"/>
          <w:szCs w:val="16"/>
        </w:rPr>
        <w:t>Angabe Fremdkörper (z.B.: Pacemaker / Insulinpump</w:t>
      </w:r>
      <w:r>
        <w:rPr>
          <w:rFonts w:ascii="ArialMT" w:hAnsi="ArialMT" w:cs="ArialMT"/>
          <w:b w:val="0"/>
          <w:bCs w:val="0"/>
          <w:sz w:val="16"/>
          <w:szCs w:val="16"/>
        </w:rPr>
        <w:t>e /</w:t>
      </w:r>
    </w:p>
    <w:p w:rsidR="00D41402" w:rsidRDefault="005A722D">
      <w:pPr>
        <w:pStyle w:val="titelzwischen"/>
        <w:spacing w:line="240" w:lineRule="atLeast"/>
        <w:rPr>
          <w:rFonts w:ascii="ArialMT" w:hAnsi="ArialMT" w:cs="ArialMT"/>
          <w:b w:val="0"/>
          <w:bCs w:val="0"/>
          <w:sz w:val="16"/>
          <w:szCs w:val="16"/>
        </w:rPr>
      </w:pPr>
      <w:r>
        <w:rPr>
          <w:rFonts w:ascii="ArialMT" w:hAnsi="ArialMT" w:cs="ArialMT"/>
          <w:b w:val="0"/>
          <w:bCs w:val="0"/>
          <w:sz w:val="16"/>
          <w:szCs w:val="16"/>
        </w:rPr>
        <w:t>Schmerzpumpe / Neurostimulator)</w:t>
      </w:r>
    </w:p>
    <w:p w:rsidR="00D41402" w:rsidRDefault="00D41402">
      <w:pPr>
        <w:pStyle w:val="titelzwischen"/>
        <w:pBdr>
          <w:bottom w:val="single" w:sz="2" w:space="2" w:color="auto"/>
        </w:pBdr>
        <w:ind w:right="-342"/>
        <w:rPr>
          <w:rFonts w:ascii="ArialMT" w:hAnsi="ArialMT" w:cs="ArialMT"/>
          <w:b w:val="0"/>
          <w:bCs w:val="0"/>
          <w:sz w:val="16"/>
          <w:szCs w:val="16"/>
        </w:rPr>
      </w:pPr>
    </w:p>
    <w:p w:rsidR="00D41402" w:rsidRDefault="005A722D">
      <w:pPr>
        <w:pStyle w:val="titelzwischen"/>
        <w:ind w:right="-342"/>
        <w:rPr>
          <w:sz w:val="22"/>
          <w:szCs w:val="22"/>
        </w:rPr>
      </w:pPr>
      <w:r>
        <w:rPr>
          <w:sz w:val="22"/>
          <w:szCs w:val="22"/>
        </w:rPr>
        <w:t>Für radiologische Interventionen</w:t>
      </w:r>
    </w:p>
    <w:p w:rsidR="00D41402" w:rsidRDefault="005A722D">
      <w:pPr>
        <w:pStyle w:val="titelzwischen"/>
        <w:pBdr>
          <w:bottom w:val="single" w:sz="2" w:space="4" w:color="auto"/>
          <w:between w:val="single" w:sz="4" w:space="1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  <w:r>
        <w:rPr>
          <w:rFonts w:ascii="ArialMT" w:hAnsi="ArialMT" w:cs="ArialMT"/>
          <w:b w:val="0"/>
          <w:bCs w:val="0"/>
        </w:rPr>
        <w:t>Zurzeit eingenommene Medikamente /</w:t>
      </w:r>
      <w:r>
        <w:rPr>
          <w:rFonts w:ascii="ArialMT" w:hAnsi="ArialMT" w:cs="ArialMT"/>
          <w:b w:val="0"/>
          <w:bCs w:val="0"/>
        </w:rPr>
        <w:br/>
        <w:t>Antikoagulation? (Quick / INR …?)</w:t>
      </w:r>
    </w:p>
    <w:p w:rsidR="00D41402" w:rsidRDefault="00D41402">
      <w:pPr>
        <w:pStyle w:val="titelzwischen"/>
        <w:pBdr>
          <w:bottom w:val="single" w:sz="2" w:space="4" w:color="auto"/>
          <w:between w:val="single" w:sz="4" w:space="1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</w:p>
    <w:p w:rsidR="00D41402" w:rsidRDefault="00D41402">
      <w:pPr>
        <w:pStyle w:val="titelzwischen"/>
        <w:pBdr>
          <w:bottom w:val="single" w:sz="2" w:space="4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</w:p>
    <w:p w:rsidR="00D41402" w:rsidRDefault="005A722D">
      <w:pPr>
        <w:pStyle w:val="titelzwischen"/>
        <w:ind w:right="-342"/>
        <w:rPr>
          <w:b w:val="0"/>
          <w:sz w:val="22"/>
          <w:szCs w:val="22"/>
        </w:rPr>
      </w:pPr>
      <w:r>
        <w:rPr>
          <w:sz w:val="22"/>
          <w:szCs w:val="22"/>
        </w:rPr>
        <w:t>Angemeldet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für</w:t>
      </w:r>
      <w:r>
        <w:rPr>
          <w:b w:val="0"/>
          <w:sz w:val="22"/>
          <w:szCs w:val="22"/>
        </w:rPr>
        <w:t>:</w:t>
      </w:r>
    </w:p>
    <w:p w:rsidR="00D41402" w:rsidRDefault="005A722D">
      <w:pPr>
        <w:pStyle w:val="fliess"/>
        <w:pBdr>
          <w:bottom w:val="single" w:sz="2" w:space="4" w:color="auto"/>
          <w:between w:val="single" w:sz="4" w:space="1" w:color="auto"/>
        </w:pBdr>
        <w:tabs>
          <w:tab w:val="left" w:pos="2523"/>
        </w:tabs>
        <w:ind w:right="-342"/>
      </w:pPr>
      <w:r>
        <w:t xml:space="preserve">Ort: </w:t>
      </w:r>
    </w:p>
    <w:p w:rsidR="00D41402" w:rsidRDefault="005A722D">
      <w:pPr>
        <w:pStyle w:val="fliess"/>
        <w:pBdr>
          <w:bottom w:val="single" w:sz="2" w:space="4" w:color="auto"/>
          <w:between w:val="single" w:sz="4" w:space="1" w:color="auto"/>
        </w:pBdr>
        <w:tabs>
          <w:tab w:val="left" w:pos="2154"/>
        </w:tabs>
        <w:ind w:right="-342"/>
      </w:pPr>
      <w:r>
        <w:t>Datum:</w:t>
      </w:r>
      <w:r>
        <w:tab/>
        <w:t xml:space="preserve">Zeit: </w:t>
      </w:r>
    </w:p>
    <w:p w:rsidR="00D41402" w:rsidRDefault="005A722D">
      <w:pPr>
        <w:pStyle w:val="fliess"/>
        <w:pBdr>
          <w:bottom w:val="single" w:sz="2" w:space="4" w:color="auto"/>
        </w:pBdr>
        <w:tabs>
          <w:tab w:val="left" w:pos="2523"/>
        </w:tabs>
        <w:ind w:right="-342"/>
      </w:pPr>
      <w:sdt>
        <w:sdtPr>
          <w:rPr>
            <w:rFonts w:ascii="EuropeanPi-Three" w:hAnsi="EuropeanPi-Three" w:cs="EuropeanPi-Three"/>
            <w:sz w:val="16"/>
            <w:szCs w:val="16"/>
          </w:rPr>
          <w:id w:val="-67904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t>Durch Radiologie aufzubieten</w:t>
      </w:r>
    </w:p>
    <w:p w:rsidR="00D41402" w:rsidRDefault="00D41402"/>
    <w:p w:rsidR="00D41402" w:rsidRDefault="00D41402">
      <w:pPr>
        <w:sectPr w:rsidR="00D41402">
          <w:type w:val="continuous"/>
          <w:pgSz w:w="11906" w:h="16838" w:code="9"/>
          <w:pgMar w:top="2374" w:right="964" w:bottom="851" w:left="2552" w:header="0" w:footer="709" w:gutter="0"/>
          <w:cols w:num="2" w:space="284"/>
          <w:titlePg/>
          <w:docGrid w:linePitch="360"/>
        </w:sectPr>
      </w:pPr>
    </w:p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D41402"/>
    <w:p w:rsidR="00D41402" w:rsidRDefault="005A722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137160</wp:posOffset>
                </wp:positionV>
                <wp:extent cx="2048510" cy="762000"/>
                <wp:effectExtent l="0" t="0" r="889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402" w:rsidRDefault="005A722D"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D41402" w:rsidRDefault="005A722D"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Datum:</w:t>
                            </w:r>
                          </w:p>
                          <w:p w:rsidR="00D41402" w:rsidRDefault="005A722D"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Unterschrift:</w:t>
                            </w:r>
                          </w:p>
                          <w:p w:rsidR="00D41402" w:rsidRDefault="00D414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331.1pt;margin-top:10.8pt;width:161.3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" stroked="f">
                <v:textbox inset="0,0,0,0">
                  <w:txbxContent>
                    <w:p w:rsidR="00D41402" w:rsidRDefault="005A722D"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Telefon:</w:t>
                      </w:r>
                    </w:p>
                    <w:p w:rsidR="00D41402" w:rsidRDefault="005A722D"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>Datum:</w:t>
                      </w:r>
                    </w:p>
                    <w:p w:rsidR="00D41402" w:rsidRDefault="005A722D"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>Unterschrift:</w:t>
                      </w:r>
                    </w:p>
                    <w:p w:rsidR="00D41402" w:rsidRDefault="00D41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135255</wp:posOffset>
                </wp:positionV>
                <wp:extent cx="2716530" cy="590550"/>
                <wp:effectExtent l="0" t="0" r="762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402" w:rsidRDefault="005A722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Auftraggeber oder Praxisstempel</w:t>
                            </w:r>
                          </w:p>
                          <w:p w:rsidR="00D41402" w:rsidRDefault="005A72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Druckschrift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104.6pt;margin-top:10.65pt;width:213.9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W0fwIAAAg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" stroked="f">
                <v:textbox inset="0,0,0,0">
                  <w:txbxContent>
                    <w:p w:rsidR="00D41402" w:rsidRDefault="005A722D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Auftraggeber oder Praxisstempel</w:t>
                      </w:r>
                    </w:p>
                    <w:p w:rsidR="00D41402" w:rsidRDefault="005A72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Druckschrift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134620</wp:posOffset>
                </wp:positionV>
                <wp:extent cx="1403350" cy="680085"/>
                <wp:effectExtent l="0" t="0" r="6350" b="571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402" w:rsidRDefault="005A722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Bilddokumentation</w:t>
                            </w:r>
                          </w:p>
                          <w:p w:rsidR="00D41402" w:rsidRDefault="005A72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94815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CD</w:t>
                            </w:r>
                          </w:p>
                          <w:p w:rsidR="00D41402" w:rsidRDefault="005A72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94349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Film</w:t>
                            </w:r>
                          </w:p>
                          <w:p w:rsidR="00D41402" w:rsidRDefault="005A72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099379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Papier</w:t>
                            </w:r>
                          </w:p>
                          <w:p w:rsidR="00D41402" w:rsidRDefault="005A72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935360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keine Bilddokumentation</w:t>
                            </w:r>
                          </w:p>
                          <w:p w:rsidR="00D41402" w:rsidRDefault="00D4140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-23.35pt;margin-top:10.6pt;width:110.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" stroked="f">
                <v:textbox inset="0,0,0,0">
                  <w:txbxContent>
                    <w:p w:rsidR="00D41402" w:rsidRDefault="005A722D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Bilddokumentation</w:t>
                      </w:r>
                    </w:p>
                    <w:p w:rsidR="00D41402" w:rsidRDefault="005A72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94815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CD</w:t>
                      </w:r>
                    </w:p>
                    <w:p w:rsidR="00D41402" w:rsidRDefault="005A72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94349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Film</w:t>
                      </w:r>
                    </w:p>
                    <w:p w:rsidR="00D41402" w:rsidRDefault="005A72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099379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Papier</w:t>
                      </w:r>
                    </w:p>
                    <w:p w:rsidR="00D41402" w:rsidRDefault="005A72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935360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keine Bilddokumentation</w:t>
                      </w:r>
                    </w:p>
                    <w:p w:rsidR="00D41402" w:rsidRDefault="00D4140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402" w:rsidRDefault="00D41402"/>
    <w:p w:rsidR="00D41402" w:rsidRDefault="00D41402"/>
    <w:p w:rsidR="00D41402" w:rsidRDefault="005A722D">
      <w:pPr>
        <w:tabs>
          <w:tab w:val="left" w:pos="2660"/>
          <w:tab w:val="right" w:pos="9524"/>
        </w:tabs>
      </w:pPr>
      <w:r>
        <w:tab/>
      </w:r>
      <w:r>
        <w:tab/>
      </w:r>
    </w:p>
    <w:sectPr w:rsidR="00D41402">
      <w:type w:val="continuous"/>
      <w:pgSz w:w="11906" w:h="16838" w:code="9"/>
      <w:pgMar w:top="2374" w:right="964" w:bottom="510" w:left="1418" w:header="0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02" w:rsidRDefault="005A722D">
      <w:pPr>
        <w:spacing w:line="240" w:lineRule="auto"/>
      </w:pPr>
      <w:r>
        <w:separator/>
      </w:r>
    </w:p>
  </w:endnote>
  <w:endnote w:type="continuationSeparator" w:id="0">
    <w:p w:rsidR="00D41402" w:rsidRDefault="005A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peanPi-Three">
    <w:altName w:val="European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02" w:rsidRDefault="005A722D">
    <w:pPr>
      <w:pStyle w:val="Fuzeile"/>
      <w:tabs>
        <w:tab w:val="clear" w:pos="9072"/>
        <w:tab w:val="right" w:pos="10206"/>
      </w:tabs>
      <w:ind w:left="1418"/>
      <w:jc w:val="right"/>
      <w:rPr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DE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DE"/>
      </w:rPr>
      <w:t>2</w:t>
    </w:r>
    <w:r>
      <w:rPr>
        <w:sz w:val="16"/>
        <w:szCs w:val="16"/>
      </w:rPr>
      <w:fldChar w:fldCharType="end"/>
    </w:r>
  </w:p>
  <w:p w:rsidR="00D41402" w:rsidRDefault="00D41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02" w:rsidRDefault="005A722D">
    <w:pPr>
      <w:pStyle w:val="Fuzeile"/>
      <w:pBdr>
        <w:top w:val="single" w:sz="4" w:space="1" w:color="auto"/>
      </w:pBdr>
      <w:tabs>
        <w:tab w:val="clear" w:pos="9072"/>
        <w:tab w:val="right" w:pos="9781"/>
      </w:tabs>
      <w:ind w:left="-426" w:right="-257"/>
      <w:rPr>
        <w:sz w:val="14"/>
        <w:szCs w:val="14"/>
      </w:rPr>
    </w:pPr>
    <w:r>
      <w:rPr>
        <w:sz w:val="14"/>
        <w:szCs w:val="14"/>
      </w:rPr>
      <w:t xml:space="preserve">S-12_F_Anmeldeformular IMR </w:t>
    </w:r>
    <w:proofErr w:type="spellStart"/>
    <w:r>
      <w:rPr>
        <w:sz w:val="14"/>
        <w:szCs w:val="14"/>
      </w:rPr>
      <w:t>soH_ext</w:t>
    </w:r>
    <w:proofErr w:type="spellEnd"/>
    <w:r>
      <w:rPr>
        <w:sz w:val="14"/>
        <w:szCs w:val="14"/>
      </w:rPr>
      <w:t>. Zuweiser.docx / 24.05.2019 / C. Buitrago Tel</w:t>
    </w:r>
    <w:r>
      <w:rPr>
        <w:sz w:val="14"/>
        <w:szCs w:val="14"/>
      </w:rPr>
      <w:t>lez</w:t>
    </w:r>
    <w:r>
      <w:rPr>
        <w:sz w:val="14"/>
        <w:szCs w:val="14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02" w:rsidRDefault="005A722D">
      <w:pPr>
        <w:spacing w:line="240" w:lineRule="auto"/>
      </w:pPr>
      <w:r>
        <w:separator/>
      </w:r>
    </w:p>
  </w:footnote>
  <w:footnote w:type="continuationSeparator" w:id="0">
    <w:p w:rsidR="00D41402" w:rsidRDefault="005A7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02" w:rsidRDefault="005A722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4288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0048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02" w:rsidRDefault="005A722D">
    <w:pPr>
      <w:pStyle w:val="Kopfzeile"/>
      <w:spacing w:line="1400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882650</wp:posOffset>
              </wp:positionV>
              <wp:extent cx="1854200" cy="565150"/>
              <wp:effectExtent l="0" t="0" r="12700" b="635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1402" w:rsidRDefault="005A722D">
                          <w:pPr>
                            <w:pStyle w:val="Fachbereich"/>
                          </w:pPr>
                          <w:r>
                            <w:t xml:space="preserve">Institut für </w:t>
                          </w:r>
                        </w:p>
                        <w:p w:rsidR="00D41402" w:rsidRDefault="005A722D">
                          <w:pPr>
                            <w:pStyle w:val="Fachbereich"/>
                          </w:pPr>
                          <w:r>
                            <w:t>Medizinische Radiologie</w:t>
                          </w:r>
                        </w:p>
                        <w:p w:rsidR="00D41402" w:rsidRDefault="005A722D">
                          <w:pPr>
                            <w:pStyle w:val="Fachbereic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Chefarzt</w:t>
                          </w:r>
                        </w:p>
                        <w:p w:rsidR="00D41402" w:rsidRDefault="005A722D">
                          <w:pPr>
                            <w:pStyle w:val="Fachbereic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Prof. Dr. med. Carlos Buitrago Tellez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32" type="#_x0000_t202" style="position:absolute;margin-left:439.5pt;margin-top:69.5pt;width:146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" filled="f" stroked="f" strokeweight=".5pt">
              <v:textbox inset="0,0,0,0">
                <w:txbxContent>
                  <w:p w:rsidR="00D41402" w:rsidRDefault="005A722D">
                    <w:pPr>
                      <w:pStyle w:val="Fachbereich"/>
                    </w:pPr>
                    <w:r>
                      <w:t xml:space="preserve">Institut für </w:t>
                    </w:r>
                  </w:p>
                  <w:p w:rsidR="00D41402" w:rsidRDefault="005A722D">
                    <w:pPr>
                      <w:pStyle w:val="Fachbereich"/>
                    </w:pPr>
                    <w:r>
                      <w:t>Medizinische Radiologie</w:t>
                    </w:r>
                  </w:p>
                  <w:p w:rsidR="00D41402" w:rsidRDefault="005A722D">
                    <w:pPr>
                      <w:pStyle w:val="Fachbereich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Chefarzt</w:t>
                    </w:r>
                  </w:p>
                  <w:p w:rsidR="00D41402" w:rsidRDefault="005A722D">
                    <w:pPr>
                      <w:pStyle w:val="Fachbereich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Prof. Dr. med. Carlos Buitrago Tellez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2040255</wp:posOffset>
              </wp:positionV>
              <wp:extent cx="1114425" cy="3724275"/>
              <wp:effectExtent l="0" t="0" r="9525" b="952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3724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Bürgerspital Solothurn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Schöngrünstrasse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42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CH-4500 Solothurn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032 627 41 01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Telefax 032 627 41 25</w:t>
                          </w:r>
                        </w:p>
                        <w:p w:rsidR="00D41402" w:rsidRDefault="005A722D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imr.bss@spital.so.ch</w:t>
                          </w:r>
                        </w:p>
                        <w:p w:rsidR="00D41402" w:rsidRDefault="00D41402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Kantonsspital Olten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Baslerstrasse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150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CH-4600 Olten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062 311 42 07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Telefax 062 311 50 90</w:t>
                          </w:r>
                        </w:p>
                        <w:p w:rsidR="00D41402" w:rsidRDefault="005A722D">
                          <w:pPr>
                            <w:spacing w:line="240" w:lineRule="auto"/>
                            <w:jc w:val="right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imr.kso@spital.so.ch</w:t>
                          </w:r>
                        </w:p>
                        <w:p w:rsidR="00D41402" w:rsidRDefault="00D41402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Spital Dornach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</w:pPr>
                          <w:r>
                            <w:rPr>
                              <w:sz w:val="14"/>
                              <w:szCs w:val="14"/>
                            </w:rPr>
                            <w:t>Spitalweg 11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CH-4143 Dornach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061 704 44 40</w:t>
                          </w:r>
                        </w:p>
                        <w:p w:rsidR="00D41402" w:rsidRDefault="005A722D"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Telefax 061 704 41 91</w:t>
                          </w:r>
                        </w:p>
                        <w:p w:rsidR="00D41402" w:rsidRDefault="005A722D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imr.do@spital.so.ch</w:t>
                          </w:r>
                        </w:p>
                        <w:p w:rsidR="00D41402" w:rsidRDefault="00D41402">
                          <w:pPr>
                            <w:pStyle w:val="Marginalspal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3" type="#_x0000_t202" style="position:absolute;margin-left:30.35pt;margin-top:160.65pt;width:87.75pt;height:2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" filled="f" stroked="f" strokeweight=".5pt">
              <v:textbox inset="0,0,0,0">
                <w:txbxContent>
                  <w:p w:rsidR="00D41402" w:rsidRDefault="005A722D">
                    <w:pPr>
                      <w:pStyle w:val="absender"/>
                      <w:spacing w:line="200" w:lineRule="atLeast"/>
                      <w:rPr>
                        <w:rStyle w:val="absenderausz"/>
                        <w:sz w:val="14"/>
                        <w:szCs w:val="14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Bürgerspital Solothurn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Schöngrünstrasse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42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CH-4500 Solothurn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032 627 41 01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Telefax 032 627 41 25</w:t>
                    </w:r>
                  </w:p>
                  <w:p w:rsidR="00D41402" w:rsidRDefault="005A722D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imr.bss@spital.so.ch</w:t>
                    </w:r>
                  </w:p>
                  <w:p w:rsidR="00D41402" w:rsidRDefault="00D41402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rStyle w:val="absenderausz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Kantonsspital Olten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Baslerstrasse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150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CH-4600 Olten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062 311 42 07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Telefax 062 311 50 90</w:t>
                    </w:r>
                  </w:p>
                  <w:p w:rsidR="00D41402" w:rsidRDefault="005A722D">
                    <w:pPr>
                      <w:spacing w:line="240" w:lineRule="auto"/>
                      <w:jc w:val="right"/>
                      <w:rPr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imr.kso@spital.so.ch</w:t>
                    </w:r>
                  </w:p>
                  <w:p w:rsidR="00D41402" w:rsidRDefault="00D41402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rStyle w:val="absenderausz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Spital Dornach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</w:pPr>
                    <w:r>
                      <w:rPr>
                        <w:sz w:val="14"/>
                        <w:szCs w:val="14"/>
                      </w:rPr>
                      <w:t>Spitalweg 11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CH-4143 Dornach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061 704 44 40</w:t>
                    </w:r>
                  </w:p>
                  <w:p w:rsidR="00D41402" w:rsidRDefault="005A722D"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Telefax 061 704 41 91</w:t>
                    </w:r>
                  </w:p>
                  <w:p w:rsidR="00D41402" w:rsidRDefault="005A722D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imr.do@spital.so.ch</w:t>
                    </w:r>
                  </w:p>
                  <w:p w:rsidR="00D41402" w:rsidRDefault="00D41402">
                    <w:pPr>
                      <w:pStyle w:val="Marginalspal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A0C"/>
    <w:multiLevelType w:val="hybridMultilevel"/>
    <w:tmpl w:val="4C0CC6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2"/>
    <w:rsid w:val="005A722D"/>
    <w:rsid w:val="00D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436F592-6A9E-46FA-9CDF-0A8F869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eastAsia="Times New Roman" w:cs="Times New Roman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</w:style>
  <w:style w:type="table" w:styleId="Tabellenraster">
    <w:name w:val="Table Grid"/>
    <w:basedOn w:val="NormaleTabelle"/>
    <w:uiPriority w:val="59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pPr>
      <w:spacing w:line="260" w:lineRule="atLeast"/>
    </w:pPr>
    <w:rPr>
      <w:rFonts w:eastAsiaTheme="minorHAnsi" w:cstheme="minorBidi"/>
      <w:b/>
      <w:szCs w:val="20"/>
      <w:lang w:eastAsia="en-US"/>
    </w:rPr>
  </w:style>
  <w:style w:type="paragraph" w:customStyle="1" w:styleId="Datumszeile">
    <w:name w:val="Datumszeile"/>
    <w:basedOn w:val="Standard"/>
    <w:qFormat/>
    <w:pPr>
      <w:spacing w:line="260" w:lineRule="atLeas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paragraph" w:customStyle="1" w:styleId="Absenderzeile">
    <w:name w:val="Absenderzeile"/>
    <w:basedOn w:val="Standard"/>
    <w:qFormat/>
    <w:pPr>
      <w:spacing w:line="180" w:lineRule="exact"/>
    </w:pPr>
    <w:rPr>
      <w:rFonts w:eastAsiaTheme="minorHAnsi" w:cstheme="minorBidi"/>
      <w:color w:val="6B7278"/>
      <w:spacing w:val="4"/>
      <w:sz w:val="13"/>
      <w:szCs w:val="20"/>
      <w:lang w:eastAsia="en-US"/>
    </w:rPr>
  </w:style>
  <w:style w:type="paragraph" w:customStyle="1" w:styleId="Absenderinfo">
    <w:name w:val="Absenderinfo"/>
    <w:basedOn w:val="Standard"/>
    <w:qFormat/>
    <w:pPr>
      <w:spacing w:line="220" w:lineRule="exact"/>
    </w:pPr>
    <w:rPr>
      <w:rFonts w:eastAsiaTheme="minorHAnsi" w:cstheme="minorBidi"/>
      <w:color w:val="6B7278"/>
      <w:sz w:val="16"/>
      <w:szCs w:val="20"/>
      <w:lang w:eastAsia="en-US"/>
    </w:rPr>
  </w:style>
  <w:style w:type="paragraph" w:customStyle="1" w:styleId="Marginalspalte">
    <w:name w:val="Marginalspalte"/>
    <w:basedOn w:val="Standard"/>
    <w:qFormat/>
    <w:pPr>
      <w:spacing w:line="150" w:lineRule="exact"/>
      <w:jc w:val="right"/>
    </w:pPr>
    <w:rPr>
      <w:rFonts w:eastAsiaTheme="minorHAnsi" w:cstheme="minorBidi"/>
      <w:color w:val="6B7278"/>
      <w:spacing w:val="4"/>
      <w:sz w:val="13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pPr>
      <w:spacing w:line="200" w:lineRule="exac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paragraph" w:customStyle="1" w:styleId="Empfngeradresse">
    <w:name w:val="Empfängeradresse"/>
    <w:basedOn w:val="Standard"/>
    <w:qFormat/>
    <w:pPr>
      <w:spacing w:line="240" w:lineRule="exact"/>
    </w:pPr>
    <w:rPr>
      <w:rFonts w:eastAsiaTheme="minorHAnsi" w:cstheme="minorBidi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tblPr>
      <w:tblCellMar>
        <w:left w:w="0" w:type="dxa"/>
        <w:right w:w="0" w:type="dxa"/>
      </w:tblCellMar>
    </w:tblPr>
  </w:style>
  <w:style w:type="paragraph" w:customStyle="1" w:styleId="titelzwischen">
    <w:name w:val="titel zwischen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rial-BoldMT" w:hAnsi="Arial-BoldMT" w:cs="Arial-BoldMT"/>
      <w:b/>
      <w:bCs/>
      <w:color w:val="000000"/>
      <w:szCs w:val="20"/>
      <w:lang w:val="de-DE" w:eastAsia="de-DE"/>
    </w:rPr>
  </w:style>
  <w:style w:type="paragraph" w:customStyle="1" w:styleId="fliess">
    <w:name w:val="fliess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rialMT" w:hAnsi="ArialMT" w:cs="ArialMT"/>
      <w:color w:val="000000"/>
      <w:szCs w:val="20"/>
      <w:lang w:val="de-DE" w:eastAsia="de-DE"/>
    </w:rPr>
  </w:style>
  <w:style w:type="paragraph" w:customStyle="1" w:styleId="absender">
    <w:name w:val="absender"/>
    <w:basedOn w:val="Standard"/>
    <w:pPr>
      <w:widowControl w:val="0"/>
      <w:autoSpaceDE w:val="0"/>
      <w:autoSpaceDN w:val="0"/>
      <w:adjustRightInd w:val="0"/>
      <w:spacing w:line="220" w:lineRule="atLeast"/>
      <w:jc w:val="right"/>
    </w:pPr>
    <w:rPr>
      <w:rFonts w:ascii="ArialMT" w:hAnsi="ArialMT" w:cs="ArialMT"/>
      <w:color w:val="000000"/>
      <w:sz w:val="16"/>
      <w:szCs w:val="16"/>
      <w:lang w:val="de-DE" w:eastAsia="de-DE"/>
    </w:rPr>
  </w:style>
  <w:style w:type="character" w:customStyle="1" w:styleId="absenderausz">
    <w:name w:val="absender_ausz"/>
    <w:rPr>
      <w:rFonts w:ascii="Arial-BoldMT" w:hAnsi="Arial-BoldMT" w:cs="Arial-BoldMT" w:hint="default"/>
      <w:b/>
      <w:bCs/>
    </w:rPr>
  </w:style>
  <w:style w:type="paragraph" w:customStyle="1" w:styleId="Fachbereich">
    <w:name w:val="Fachbereich"/>
    <w:basedOn w:val="Standard"/>
    <w:qFormat/>
    <w:pPr>
      <w:spacing w:line="220" w:lineRule="exact"/>
    </w:pPr>
    <w:rPr>
      <w:rFonts w:eastAsiaTheme="minorHAnsi" w:cstheme="minorBidi"/>
      <w:b/>
      <w:color w:val="6B7278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06CF01AD6EC3424092C99A973BB49E4C" ma:contentTypeVersion="109" ma:contentTypeDescription="Dokument, das im Prozessportal gespeichert ist" ma:contentTypeScope="" ma:versionID="aa4a2884f957518a6b6f2ae174255e66">
  <xsd:schema xmlns:xsd="http://www.w3.org/2001/XMLSchema" xmlns:p="http://schemas.microsoft.com/office/2006/metadata/properties" xmlns:ns1="http://schemas.microsoft.com/sharepoint/v3" xmlns:ns2="64cceb8c-326b-4b42-a151-7e07e428547d" targetNamespace="http://schemas.microsoft.com/office/2006/metadata/properties" ma:root="true" ma:fieldsID="52e24c0c53dfc5a9871bd1c24de91789" ns1:_="" ns2:_="">
    <xsd:import namespace="http://schemas.microsoft.com/sharepoint/v3"/>
    <xsd:import namespace="64cceb8c-326b-4b42-a151-7e07e428547d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ad1fea5-628f-4aa0-9b04-d105dc985292" ma:internalName="GridSoftQmConnectionLookup" ma:readOnly="false" ma:showField="Title" ma:web="23b5e4e1-9dc1-41ae-a4b4-fcc16a2efb69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4cceb8c-326b-4b42-a151-7e07e428547d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0 Erfolgskenngrössen"/>
          <xsd:enumeration value="01 Organisation"/>
          <xsd:enumeration value="02 Patientenbetreuung"/>
          <xsd:enumeration value="03 Personalbetreuung"/>
          <xsd:enumeration value="04 Nuklearmedizin und Strahlenschutzfachstelle"/>
          <xsd:enumeration value="05 Unterhalt, Geräte, RIS-PACS, Qualitätskontroll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 01 Organisation:"/>
          <xsd:enumeration value="01 Angebot, Anmeldung, Briefköpfe"/>
          <xsd:enumeration value="02 Befunderstellung / Rapporte"/>
          <xsd:enumeration value="03 Organigramme"/>
          <xsd:enumeration value="04 Patientenprozesse"/>
          <xsd:enumeration value="05 Qualitätsmessungen"/>
          <xsd:enumeration value="06 Schichtbetrieb / Dienstwesen"/>
          <xsd:enumeration value="07 Vorlagen Versicherungsfragen"/>
          <xsd:enumeration value="-------------------------------------------"/>
          <xsd:enumeration value="&gt;&gt; 02 Patientenbetreuung:"/>
          <xsd:enumeration value="01 Angio"/>
          <xsd:enumeration value="02 Kontrastmittel"/>
          <xsd:enumeration value="03 Nichterscheinen"/>
          <xsd:enumeration value="03 Schnittbild CT / MR"/>
          <xsd:enumeration value="04 NUK"/>
          <xsd:enumeration value="05 Untersuchungsprotokolle"/>
          <xsd:enumeration value="06 Patienten-Checklisten für Ärzte-MTR-int"/>
          <xsd:enumeration value="----------------------------------------------------"/>
          <xsd:enumeration value="&gt;&gt; 05 Unterhalt, Geräte, RIS-PACS, Qualitätskontrolle:"/>
          <xsd:enumeration value="01 PACS-IT"/>
          <xsd:enumeration value="02 Qualitätskontrollen NUK und Rx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Loc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GridSoftQmPmDisplayItem xmlns="64cceb8c-326b-4b42-a151-7e07e428547d" xsi:nil="true"/>
    <GridSoftQmGrouping xmlns="64cceb8c-326b-4b42-a151-7e07e428547d">01 Organisation</GridSoftQmGrouping>
    <GridSoftQmPmModificationMethod xmlns="64cceb8c-326b-4b42-a151-7e07e428547d">2 - Freigabe durch Freigabe-Rolle</GridSoftQmPmModificationMethod>
    <GridSoftQmPmCreation xmlns="64cceb8c-326b-4b42-a151-7e07e428547d">PV S-12</GridSoftQmPmCreation>
    <GridSoftQmPmVerifyApproval xmlns="64cceb8c-326b-4b42-a151-7e07e428547d">PV S-12</GridSoftQmPmVerifyApproval>
    <GridSoftQmPmTempHelper xmlns="http://schemas.microsoft.com/sharepoint/v3" xsi:nil="true"/>
    <GridSoftQmConnectionLookup xmlns="http://schemas.microsoft.com/sharepoint/v3" xsi:nil="true"/>
    <GridSoftQmArchiveField xmlns="64cceb8c-326b-4b42-a151-7e07e428547d">false</GridSoftQmArchiveField>
    <GridSoftQmPmDuration xmlns="64cceb8c-326b-4b42-a151-7e07e428547d">10 Jahre</GridSoftQmPmDuration>
    <GridSoftQmPmExpires xmlns="64cceb8c-326b-4b42-a151-7e07e428547d" xsi:nil="true"/>
    <GridSoftQmGrouping2 xmlns="64cceb8c-326b-4b42-a151-7e07e428547d">01 Angebot, Anmeldung, Briefköpfe</GridSoftQmGrouping2>
    <GridSoftQmPmAccess xmlns="64cceb8c-326b-4b42-a151-7e07e428547d" xsi:nil="true"/>
    <GridSoftQmPmType xmlns="64cceb8c-326b-4b42-a151-7e07e428547d">Interne Formulare (F)</GridSoftQmPmType>
    <GridSoftQmPmVerify xmlns="64cceb8c-326b-4b42-a151-7e07e428547d">PV S-12</GridSoftQmPmVerify>
    <GridSoftQmPmTempWritePerson xmlns="64cceb8c-326b-4b42-a151-7e07e428547d">
      <UserInfo>
        <DisplayName/>
        <AccountId xsi:nil="true"/>
        <AccountType/>
      </UserInfo>
    </GridSoftQmPmTempWritePerson>
    <GridSoftQmPmId xmlns="64cceb8c-326b-4b42-a151-7e07e428547d" xsi:nil="true"/>
    <GridSoftQmPmExpiresRespPerson xmlns="64cceb8c-326b-4b42-a151-7e07e428547d">
      <UserInfo>
        <DisplayName/>
        <AccountId xsi:nil="true"/>
        <AccountType/>
      </UserInfo>
    </GridSoftQmPmExpiresRespPerson>
    <GridSoftQmPmKeywords xmlns="64cceb8c-326b-4b42-a151-7e07e428547d" xsi:nil="true"/>
  </documentManagement>
</p:properties>
</file>

<file path=customXml/itemProps1.xml><?xml version="1.0" encoding="utf-8"?>
<ds:datastoreItem xmlns:ds="http://schemas.openxmlformats.org/officeDocument/2006/customXml" ds:itemID="{B64828D1-242C-4AFE-AB2B-1F3EA1DB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ceb8c-326b-4b42-a151-7e07e42854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993B8F-0F3F-456A-AC7D-138FABC969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C0C858-4BCA-4F27-A606-1BB2057A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6AF67-C8C7-4521-9F73-CA24307B0F9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cceb8c-326b-4b42-a151-7e07e428547d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B76EE051.dotm</Template>
  <TotalTime>0</TotalTime>
  <Pages>1</Pages>
  <Words>151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Anmeldezettel Radiologie IMR soH_ext Zuweiser</vt:lpstr>
    </vt:vector>
  </TitlesOfParts>
  <Company>soH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Anmeldezettel Radiologie IMR soH_ext Zuweiser</dc:title>
  <dc:creator>Lüthi Monika</dc:creator>
  <cp:lastModifiedBy>Lysser Géraldine</cp:lastModifiedBy>
  <cp:revision>2</cp:revision>
  <cp:lastPrinted>2019-05-13T15:21:00Z</cp:lastPrinted>
  <dcterms:created xsi:type="dcterms:W3CDTF">2019-06-25T11:10:00Z</dcterms:created>
  <dcterms:modified xsi:type="dcterms:W3CDTF">2019-06-25T11:10:00Z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0x0101006A3254D39CFA45C19D25AD7192964813010006CF01AD6EC3424092C99A973BB49E4C</vt:lpwstr>
  </property>
</Properties>
</file>