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FB" w:rsidRPr="00851A96" w:rsidRDefault="00A315FE">
      <w:pPr>
        <w:rPr>
          <w:b/>
          <w:sz w:val="20"/>
        </w:rPr>
      </w:pPr>
      <w:r>
        <w:rPr>
          <w:b/>
          <w:sz w:val="20"/>
        </w:rPr>
        <w:t>Patientenanmeldung</w:t>
      </w:r>
      <w:r w:rsidR="00DE5C52">
        <w:rPr>
          <w:b/>
          <w:sz w:val="20"/>
        </w:rPr>
        <w:t xml:space="preserve"> Abklärung Psychosef</w:t>
      </w:r>
      <w:r w:rsidR="003D287E">
        <w:rPr>
          <w:b/>
          <w:sz w:val="20"/>
        </w:rPr>
        <w:t>rüherkennung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446"/>
        <w:gridCol w:w="2445"/>
        <w:gridCol w:w="2445"/>
        <w:gridCol w:w="2445"/>
      </w:tblGrid>
      <w:tr w:rsidR="00464B86" w:rsidTr="00652A4A">
        <w:trPr>
          <w:trHeight w:val="567"/>
        </w:trPr>
        <w:tc>
          <w:tcPr>
            <w:tcW w:w="978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0189" w:rsidRPr="00851A96" w:rsidRDefault="00A315FE" w:rsidP="003C06F2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Patientin / Patient</w:t>
            </w:r>
          </w:p>
        </w:tc>
      </w:tr>
      <w:tr w:rsidR="00464B86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24980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24980" w:rsidRPr="00851A96" w:rsidRDefault="00A315FE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24980" w:rsidRPr="00851A96" w:rsidRDefault="00A315FE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Vorname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24980" w:rsidRPr="00851A96" w:rsidRDefault="00A315FE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64B86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70189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Strasse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70189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70189" w:rsidRPr="00851A96" w:rsidRDefault="00A315FE" w:rsidP="00576246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PLZ / Wohnort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70189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bookmarkStart w:id="2" w:name="_GoBack"/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bookmarkEnd w:id="2"/>
            <w:r w:rsidRPr="00851A96">
              <w:rPr>
                <w:sz w:val="18"/>
                <w:szCs w:val="18"/>
              </w:rPr>
              <w:fldChar w:fldCharType="end"/>
            </w:r>
            <w:r w:rsidRPr="00851A96">
              <w:rPr>
                <w:sz w:val="18"/>
                <w:szCs w:val="18"/>
              </w:rPr>
              <w:t xml:space="preserve">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DD27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Wohnsituation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Geburtsdatum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Beruf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Abteilung/Ambulatorium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Datum der Anmeldung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567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Bisherige Diagnose(n)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Momentanes Zustandsbild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Aktuelle Medikation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0D6377" w:rsidRDefault="00A315FE" w:rsidP="000D6377">
            <w:pPr>
              <w:tabs>
                <w:tab w:val="right" w:pos="9356"/>
              </w:tabs>
              <w:spacing w:before="60"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Abklärungsgrund und Fragestellung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before="60"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 xml:space="preserve">Wurden bereits </w:t>
            </w:r>
            <w:r w:rsidR="007D529B">
              <w:rPr>
                <w:b/>
                <w:sz w:val="18"/>
                <w:szCs w:val="18"/>
              </w:rPr>
              <w:t xml:space="preserve">Untersuchungen </w:t>
            </w:r>
            <w:r w:rsidRPr="00851A96">
              <w:rPr>
                <w:b/>
                <w:sz w:val="18"/>
                <w:szCs w:val="18"/>
              </w:rPr>
              <w:t xml:space="preserve">durchgeführt? </w:t>
            </w:r>
            <w:r w:rsidR="00952674">
              <w:rPr>
                <w:b/>
                <w:sz w:val="18"/>
                <w:szCs w:val="18"/>
              </w:rPr>
              <w:t xml:space="preserve">MRI? EEG? </w:t>
            </w:r>
            <w:r w:rsidR="007D529B">
              <w:rPr>
                <w:b/>
                <w:sz w:val="18"/>
                <w:szCs w:val="18"/>
              </w:rPr>
              <w:t>Testpsychologische Abklärung</w:t>
            </w:r>
            <w:r w:rsidRPr="00851A96">
              <w:rPr>
                <w:b/>
                <w:sz w:val="18"/>
                <w:szCs w:val="18"/>
              </w:rPr>
              <w:t>?</w:t>
            </w:r>
          </w:p>
          <w:p w:rsidR="00444DFF" w:rsidRPr="00851A96" w:rsidRDefault="00A315FE" w:rsidP="00333D6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(</w:t>
            </w:r>
            <w:r w:rsidR="00E1709D" w:rsidRPr="00851A96">
              <w:rPr>
                <w:sz w:val="18"/>
                <w:szCs w:val="18"/>
              </w:rPr>
              <w:t xml:space="preserve">Bitte </w:t>
            </w:r>
            <w:r w:rsidR="00333D69" w:rsidRPr="00851A96">
              <w:rPr>
                <w:sz w:val="18"/>
                <w:szCs w:val="18"/>
              </w:rPr>
              <w:t>A</w:t>
            </w:r>
            <w:r w:rsidRPr="00851A96">
              <w:rPr>
                <w:sz w:val="18"/>
                <w:szCs w:val="18"/>
              </w:rPr>
              <w:t xml:space="preserve">bklären und </w:t>
            </w:r>
            <w:r w:rsidR="00333D69" w:rsidRPr="00851A96">
              <w:rPr>
                <w:sz w:val="18"/>
                <w:szCs w:val="18"/>
              </w:rPr>
              <w:t>gegebenenfalls</w:t>
            </w:r>
            <w:r w:rsidRPr="00851A96">
              <w:rPr>
                <w:sz w:val="18"/>
                <w:szCs w:val="18"/>
              </w:rPr>
              <w:t xml:space="preserve"> Kopie des entsprechenden Berichts beilegen.)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333D69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Existieren weitere Berichte (andere Kliniken)? Wenn ja, Kopie beilegen.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33D69" w:rsidRPr="00851A96" w:rsidRDefault="00A315FE" w:rsidP="004B047A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Bemerkungen</w:t>
            </w:r>
          </w:p>
        </w:tc>
      </w:tr>
      <w:tr w:rsidR="00464B86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33D69" w:rsidRPr="00851A96" w:rsidRDefault="00A315FE" w:rsidP="004B047A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444DFF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Zuweiser/in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64B86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Unterschrift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44DFF" w:rsidRPr="00851A96" w:rsidRDefault="00A315FE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B24980" w:rsidRPr="00851A96" w:rsidRDefault="00B24980" w:rsidP="00B24980">
      <w:pPr>
        <w:tabs>
          <w:tab w:val="right" w:pos="9356"/>
        </w:tabs>
        <w:spacing w:line="280" w:lineRule="exact"/>
        <w:rPr>
          <w:sz w:val="18"/>
          <w:szCs w:val="18"/>
        </w:rPr>
      </w:pPr>
    </w:p>
    <w:p w:rsidR="00DB1189" w:rsidRPr="00851A96" w:rsidRDefault="00A315FE" w:rsidP="00DB1189">
      <w:pPr>
        <w:tabs>
          <w:tab w:val="right" w:pos="9356"/>
        </w:tabs>
        <w:spacing w:line="280" w:lineRule="exact"/>
        <w:rPr>
          <w:b/>
          <w:sz w:val="18"/>
          <w:szCs w:val="18"/>
        </w:rPr>
      </w:pPr>
      <w:r w:rsidRPr="00851A96">
        <w:rPr>
          <w:b/>
          <w:sz w:val="18"/>
          <w:szCs w:val="18"/>
        </w:rPr>
        <w:t xml:space="preserve">Bitte senden Sie uns das vollständig ausgefüllte Formular </w:t>
      </w:r>
      <w:r w:rsidR="00464673" w:rsidRPr="00851A96">
        <w:rPr>
          <w:b/>
          <w:sz w:val="18"/>
          <w:szCs w:val="18"/>
        </w:rPr>
        <w:t xml:space="preserve">zurück </w:t>
      </w:r>
      <w:r w:rsidRPr="00851A96">
        <w:rPr>
          <w:b/>
          <w:sz w:val="18"/>
          <w:szCs w:val="18"/>
        </w:rPr>
        <w:t>an folgende Adresse:</w:t>
      </w:r>
    </w:p>
    <w:p w:rsidR="00464673" w:rsidRPr="00851A96" w:rsidRDefault="00464673" w:rsidP="00DB1189">
      <w:pPr>
        <w:tabs>
          <w:tab w:val="left" w:pos="1418"/>
          <w:tab w:val="right" w:pos="9356"/>
        </w:tabs>
        <w:spacing w:line="280" w:lineRule="exact"/>
        <w:rPr>
          <w:sz w:val="18"/>
          <w:szCs w:val="18"/>
        </w:rPr>
      </w:pPr>
    </w:p>
    <w:p w:rsidR="00DB1189" w:rsidRDefault="00A315FE" w:rsidP="008A50FF">
      <w:pPr>
        <w:tabs>
          <w:tab w:val="left" w:pos="1418"/>
          <w:tab w:val="right" w:pos="9356"/>
        </w:tabs>
        <w:spacing w:line="280" w:lineRule="exact"/>
        <w:ind w:left="1418" w:hanging="1418"/>
        <w:rPr>
          <w:sz w:val="18"/>
          <w:szCs w:val="18"/>
        </w:rPr>
      </w:pPr>
      <w:r w:rsidRPr="00851A96">
        <w:rPr>
          <w:b/>
          <w:sz w:val="18"/>
          <w:szCs w:val="18"/>
        </w:rPr>
        <w:t>P</w:t>
      </w:r>
      <w:r w:rsidR="00B24980" w:rsidRPr="00851A96">
        <w:rPr>
          <w:b/>
          <w:sz w:val="18"/>
          <w:szCs w:val="18"/>
        </w:rPr>
        <w:t>er Post</w:t>
      </w:r>
      <w:r w:rsidR="00952674">
        <w:rPr>
          <w:sz w:val="18"/>
          <w:szCs w:val="18"/>
        </w:rPr>
        <w:tab/>
      </w:r>
      <w:r w:rsidR="000D6377">
        <w:rPr>
          <w:sz w:val="18"/>
          <w:szCs w:val="18"/>
        </w:rPr>
        <w:t>Psychiatrische Dienste</w:t>
      </w:r>
      <w:r w:rsidR="008A50FF" w:rsidRPr="00851A96">
        <w:rPr>
          <w:sz w:val="18"/>
          <w:szCs w:val="18"/>
        </w:rPr>
        <w:t xml:space="preserve">, </w:t>
      </w:r>
      <w:r w:rsidR="00F06663">
        <w:rPr>
          <w:sz w:val="18"/>
          <w:szCs w:val="18"/>
        </w:rPr>
        <w:t>Psychologischer Dienst</w:t>
      </w:r>
      <w:r w:rsidR="00952674">
        <w:rPr>
          <w:sz w:val="18"/>
          <w:szCs w:val="18"/>
        </w:rPr>
        <w:t xml:space="preserve">, </w:t>
      </w:r>
      <w:r w:rsidR="008A50FF" w:rsidRPr="00851A96">
        <w:rPr>
          <w:sz w:val="18"/>
          <w:szCs w:val="18"/>
        </w:rPr>
        <w:t>Weissensteinstr</w:t>
      </w:r>
      <w:r w:rsidR="00AA036E">
        <w:rPr>
          <w:sz w:val="18"/>
          <w:szCs w:val="18"/>
        </w:rPr>
        <w:t>asse</w:t>
      </w:r>
      <w:r w:rsidR="00851A96">
        <w:rPr>
          <w:sz w:val="18"/>
          <w:szCs w:val="18"/>
        </w:rPr>
        <w:t xml:space="preserve"> </w:t>
      </w:r>
      <w:r w:rsidR="008A50FF" w:rsidRPr="00851A96">
        <w:rPr>
          <w:sz w:val="18"/>
          <w:szCs w:val="18"/>
        </w:rPr>
        <w:t xml:space="preserve">102, </w:t>
      </w:r>
      <w:r w:rsidR="00851A96">
        <w:rPr>
          <w:sz w:val="18"/>
          <w:szCs w:val="18"/>
        </w:rPr>
        <w:t>4</w:t>
      </w:r>
      <w:r w:rsidR="008A50FF" w:rsidRPr="00851A96">
        <w:rPr>
          <w:sz w:val="18"/>
          <w:szCs w:val="18"/>
        </w:rPr>
        <w:t>503 Solothurn</w:t>
      </w:r>
    </w:p>
    <w:p w:rsidR="00952674" w:rsidRPr="00F35600" w:rsidRDefault="00A315FE" w:rsidP="008A50FF">
      <w:pPr>
        <w:tabs>
          <w:tab w:val="left" w:pos="1418"/>
          <w:tab w:val="right" w:pos="9356"/>
        </w:tabs>
        <w:spacing w:line="280" w:lineRule="exact"/>
        <w:ind w:left="1418" w:hanging="1418"/>
        <w:rPr>
          <w:sz w:val="18"/>
          <w:szCs w:val="18"/>
          <w:lang w:val="de-CH"/>
        </w:rPr>
      </w:pPr>
      <w:r w:rsidRPr="00F35600">
        <w:rPr>
          <w:b/>
          <w:sz w:val="18"/>
          <w:szCs w:val="18"/>
          <w:lang w:val="de-CH"/>
        </w:rPr>
        <w:t>Per E - Mail</w:t>
      </w:r>
      <w:r w:rsidRPr="00F35600">
        <w:rPr>
          <w:b/>
          <w:sz w:val="18"/>
          <w:szCs w:val="18"/>
          <w:lang w:val="de-CH"/>
        </w:rPr>
        <w:tab/>
      </w:r>
      <w:r w:rsidR="00F06663">
        <w:rPr>
          <w:sz w:val="18"/>
          <w:szCs w:val="18"/>
          <w:lang w:val="de-CH"/>
        </w:rPr>
        <w:t>Zuweisungen.pd</w:t>
      </w:r>
      <w:r w:rsidRPr="00F35600">
        <w:rPr>
          <w:sz w:val="18"/>
          <w:szCs w:val="18"/>
          <w:lang w:val="de-CH"/>
        </w:rPr>
        <w:t>@spital.so.ch</w:t>
      </w:r>
    </w:p>
    <w:sectPr w:rsidR="00952674" w:rsidRPr="00F35600" w:rsidSect="00444DFF">
      <w:footerReference w:type="default" r:id="rId13"/>
      <w:headerReference w:type="first" r:id="rId14"/>
      <w:footerReference w:type="first" r:id="rId15"/>
      <w:pgSz w:w="11906" w:h="16838" w:code="9"/>
      <w:pgMar w:top="1304" w:right="964" w:bottom="1134" w:left="1418" w:header="822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5FE">
      <w:r>
        <w:separator/>
      </w:r>
    </w:p>
  </w:endnote>
  <w:endnote w:type="continuationSeparator" w:id="0">
    <w:p w:rsidR="00000000" w:rsidRDefault="00A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A315FE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>
          <w:rPr>
            <w:color w:val="000000"/>
            <w:sz w:val="14"/>
          </w:rPr>
          <w:t>pd-S-04_F_Patientenanmeldung Abklärung Psychosefrüherkennung.docx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B. Nick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A315FE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pd-S-04_F_Patientenanmeldung Abklärung Psychosefrüherkennung.docx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B. Nick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5FE">
      <w:r>
        <w:separator/>
      </w:r>
    </w:p>
  </w:footnote>
  <w:footnote w:type="continuationSeparator" w:id="0">
    <w:p w:rsidR="00000000" w:rsidRDefault="00A3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315FE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  <w:sz w:val="20"/>
      </w:rPr>
    </w:pPr>
    <w:r>
      <w:rPr>
        <w:noProof/>
        <w:color w:val="000000"/>
        <w:sz w:val="20"/>
        <w:lang w:val="de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0204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  <w:sz w:val="20"/>
        <w:lang w:val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  <w:sz w:val="2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:rsidR="00464B86" w:rsidRDefault="00A315FE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Psychologischer 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5pt;margin-top:69.7pt;width:128.6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  <w:sz w:val="20"/>
                      </w:rPr>
                      <w:alias w:val="Fachbereich"/>
                      <w:tag w:val="Fachbereich"/>
                      <w:id w:val="1282541622"/>
                    </w:sdtPr>
                    <w:sdtEndPr/>
                    <w:sdtContent>
                      <w:p w:rsidR="00464B86" w:rsidRDefault="00A315FE">
                        <w:r>
                          <w:rPr>
                            <w:b/>
                            <w:color w:val="6B7278"/>
                            <w:sz w:val="16"/>
                          </w:rPr>
                          <w:t>Psychologischer Dienst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8733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31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14D"/>
    <w:multiLevelType w:val="hybridMultilevel"/>
    <w:tmpl w:val="1EF272C2"/>
    <w:lvl w:ilvl="0" w:tplc="4136335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B709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78E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40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A6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D4F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0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A5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D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7"/>
    <w:rsid w:val="00000D15"/>
    <w:rsid w:val="000011D3"/>
    <w:rsid w:val="000012D1"/>
    <w:rsid w:val="000015D6"/>
    <w:rsid w:val="00012A69"/>
    <w:rsid w:val="000159C7"/>
    <w:rsid w:val="0002123C"/>
    <w:rsid w:val="0002146B"/>
    <w:rsid w:val="00042874"/>
    <w:rsid w:val="00050CA4"/>
    <w:rsid w:val="00054068"/>
    <w:rsid w:val="0006160E"/>
    <w:rsid w:val="00063F3F"/>
    <w:rsid w:val="00071CC1"/>
    <w:rsid w:val="0009743A"/>
    <w:rsid w:val="000A075E"/>
    <w:rsid w:val="000A3458"/>
    <w:rsid w:val="000A71CF"/>
    <w:rsid w:val="000B62D9"/>
    <w:rsid w:val="000C01C8"/>
    <w:rsid w:val="000C0BD2"/>
    <w:rsid w:val="000C44B5"/>
    <w:rsid w:val="000D0A15"/>
    <w:rsid w:val="000D6377"/>
    <w:rsid w:val="000E35E4"/>
    <w:rsid w:val="000F1E37"/>
    <w:rsid w:val="000F725D"/>
    <w:rsid w:val="00101F99"/>
    <w:rsid w:val="00114E35"/>
    <w:rsid w:val="001242B7"/>
    <w:rsid w:val="00144EE7"/>
    <w:rsid w:val="00170CBA"/>
    <w:rsid w:val="001740F2"/>
    <w:rsid w:val="00181010"/>
    <w:rsid w:val="001830D7"/>
    <w:rsid w:val="00184042"/>
    <w:rsid w:val="00194A19"/>
    <w:rsid w:val="00197448"/>
    <w:rsid w:val="001A0D0B"/>
    <w:rsid w:val="001B6A62"/>
    <w:rsid w:val="001D7D90"/>
    <w:rsid w:val="001E3E89"/>
    <w:rsid w:val="001E4FEE"/>
    <w:rsid w:val="001E7348"/>
    <w:rsid w:val="001F3736"/>
    <w:rsid w:val="001F7E1B"/>
    <w:rsid w:val="002030D9"/>
    <w:rsid w:val="002422A3"/>
    <w:rsid w:val="002701E1"/>
    <w:rsid w:val="00271304"/>
    <w:rsid w:val="0027511D"/>
    <w:rsid w:val="0029159D"/>
    <w:rsid w:val="002B537E"/>
    <w:rsid w:val="002B6D43"/>
    <w:rsid w:val="002D0A0D"/>
    <w:rsid w:val="002E0466"/>
    <w:rsid w:val="002E49A8"/>
    <w:rsid w:val="002E4D7C"/>
    <w:rsid w:val="002E5B74"/>
    <w:rsid w:val="002F5658"/>
    <w:rsid w:val="00300E8E"/>
    <w:rsid w:val="00301B34"/>
    <w:rsid w:val="00305930"/>
    <w:rsid w:val="00311E8B"/>
    <w:rsid w:val="00314E3B"/>
    <w:rsid w:val="00322D24"/>
    <w:rsid w:val="00333D69"/>
    <w:rsid w:val="003346D6"/>
    <w:rsid w:val="00342D07"/>
    <w:rsid w:val="003446EE"/>
    <w:rsid w:val="00366599"/>
    <w:rsid w:val="003670B0"/>
    <w:rsid w:val="00393B4A"/>
    <w:rsid w:val="003A63F5"/>
    <w:rsid w:val="003B1865"/>
    <w:rsid w:val="003B3096"/>
    <w:rsid w:val="003B59F7"/>
    <w:rsid w:val="003C06F2"/>
    <w:rsid w:val="003C2899"/>
    <w:rsid w:val="003C5FA5"/>
    <w:rsid w:val="003C65F2"/>
    <w:rsid w:val="003D11E5"/>
    <w:rsid w:val="003D287E"/>
    <w:rsid w:val="003D4008"/>
    <w:rsid w:val="00402912"/>
    <w:rsid w:val="004068B2"/>
    <w:rsid w:val="004151A6"/>
    <w:rsid w:val="00426942"/>
    <w:rsid w:val="00444DFF"/>
    <w:rsid w:val="00464673"/>
    <w:rsid w:val="00464B86"/>
    <w:rsid w:val="0048623D"/>
    <w:rsid w:val="00493BFE"/>
    <w:rsid w:val="00497D7B"/>
    <w:rsid w:val="004A6FCC"/>
    <w:rsid w:val="004B047A"/>
    <w:rsid w:val="004C1028"/>
    <w:rsid w:val="004C53FE"/>
    <w:rsid w:val="004E141D"/>
    <w:rsid w:val="004F51E0"/>
    <w:rsid w:val="005048E8"/>
    <w:rsid w:val="00520A0B"/>
    <w:rsid w:val="00534406"/>
    <w:rsid w:val="00536CB4"/>
    <w:rsid w:val="00542027"/>
    <w:rsid w:val="00544100"/>
    <w:rsid w:val="00544CFB"/>
    <w:rsid w:val="00566D33"/>
    <w:rsid w:val="00567859"/>
    <w:rsid w:val="00570606"/>
    <w:rsid w:val="0057380D"/>
    <w:rsid w:val="00576246"/>
    <w:rsid w:val="00585D4B"/>
    <w:rsid w:val="00592847"/>
    <w:rsid w:val="00593592"/>
    <w:rsid w:val="005A07C8"/>
    <w:rsid w:val="005A4E72"/>
    <w:rsid w:val="005B5AA0"/>
    <w:rsid w:val="005C407D"/>
    <w:rsid w:val="005C6E8F"/>
    <w:rsid w:val="005C7011"/>
    <w:rsid w:val="005D2E71"/>
    <w:rsid w:val="005D7D6A"/>
    <w:rsid w:val="005F1E6D"/>
    <w:rsid w:val="005F593B"/>
    <w:rsid w:val="00603975"/>
    <w:rsid w:val="00604F3A"/>
    <w:rsid w:val="006115D7"/>
    <w:rsid w:val="00626FC8"/>
    <w:rsid w:val="006306A2"/>
    <w:rsid w:val="00633DE8"/>
    <w:rsid w:val="00635F0D"/>
    <w:rsid w:val="00651078"/>
    <w:rsid w:val="00652A4A"/>
    <w:rsid w:val="00656FA2"/>
    <w:rsid w:val="00657290"/>
    <w:rsid w:val="0067398A"/>
    <w:rsid w:val="00673A1B"/>
    <w:rsid w:val="00677BEA"/>
    <w:rsid w:val="00680D58"/>
    <w:rsid w:val="006866FB"/>
    <w:rsid w:val="00686B85"/>
    <w:rsid w:val="00687D75"/>
    <w:rsid w:val="00695206"/>
    <w:rsid w:val="006B7417"/>
    <w:rsid w:val="006C1DC8"/>
    <w:rsid w:val="006C2F16"/>
    <w:rsid w:val="006C71D2"/>
    <w:rsid w:val="006D6521"/>
    <w:rsid w:val="006E56E0"/>
    <w:rsid w:val="006F3A5E"/>
    <w:rsid w:val="00700F14"/>
    <w:rsid w:val="00704F77"/>
    <w:rsid w:val="0070592A"/>
    <w:rsid w:val="00721196"/>
    <w:rsid w:val="0075665A"/>
    <w:rsid w:val="007644FF"/>
    <w:rsid w:val="00783256"/>
    <w:rsid w:val="007A18F9"/>
    <w:rsid w:val="007A48F4"/>
    <w:rsid w:val="007B2F29"/>
    <w:rsid w:val="007B7C25"/>
    <w:rsid w:val="007C5D64"/>
    <w:rsid w:val="007D529B"/>
    <w:rsid w:val="007D780E"/>
    <w:rsid w:val="007E69F9"/>
    <w:rsid w:val="007F4E8D"/>
    <w:rsid w:val="008169BF"/>
    <w:rsid w:val="00822F53"/>
    <w:rsid w:val="00833949"/>
    <w:rsid w:val="00851A96"/>
    <w:rsid w:val="0085595D"/>
    <w:rsid w:val="00857A83"/>
    <w:rsid w:val="0086463F"/>
    <w:rsid w:val="00870189"/>
    <w:rsid w:val="00871DFA"/>
    <w:rsid w:val="00875F80"/>
    <w:rsid w:val="0088233A"/>
    <w:rsid w:val="008837A3"/>
    <w:rsid w:val="008839E5"/>
    <w:rsid w:val="00886D29"/>
    <w:rsid w:val="00890068"/>
    <w:rsid w:val="00890AD7"/>
    <w:rsid w:val="00897B24"/>
    <w:rsid w:val="008A50FF"/>
    <w:rsid w:val="008A70DC"/>
    <w:rsid w:val="008B591F"/>
    <w:rsid w:val="008B59D9"/>
    <w:rsid w:val="008C3D16"/>
    <w:rsid w:val="008D3790"/>
    <w:rsid w:val="008E5B66"/>
    <w:rsid w:val="008F3D32"/>
    <w:rsid w:val="00901897"/>
    <w:rsid w:val="00912552"/>
    <w:rsid w:val="009209E5"/>
    <w:rsid w:val="00924027"/>
    <w:rsid w:val="00946B84"/>
    <w:rsid w:val="00952674"/>
    <w:rsid w:val="00984A8D"/>
    <w:rsid w:val="00993A74"/>
    <w:rsid w:val="009A6ED8"/>
    <w:rsid w:val="009A6FA2"/>
    <w:rsid w:val="009B4E39"/>
    <w:rsid w:val="009B6835"/>
    <w:rsid w:val="009C4C39"/>
    <w:rsid w:val="009E4F1A"/>
    <w:rsid w:val="009E5055"/>
    <w:rsid w:val="00A01888"/>
    <w:rsid w:val="00A10C59"/>
    <w:rsid w:val="00A315FE"/>
    <w:rsid w:val="00A31F49"/>
    <w:rsid w:val="00A32503"/>
    <w:rsid w:val="00A33C64"/>
    <w:rsid w:val="00A50A03"/>
    <w:rsid w:val="00A538E6"/>
    <w:rsid w:val="00A63618"/>
    <w:rsid w:val="00A66322"/>
    <w:rsid w:val="00AA036E"/>
    <w:rsid w:val="00AA159C"/>
    <w:rsid w:val="00AA6D8F"/>
    <w:rsid w:val="00AC6F76"/>
    <w:rsid w:val="00AD6A4B"/>
    <w:rsid w:val="00AF17D9"/>
    <w:rsid w:val="00AF203F"/>
    <w:rsid w:val="00AF7D0B"/>
    <w:rsid w:val="00B052C8"/>
    <w:rsid w:val="00B054EA"/>
    <w:rsid w:val="00B07B16"/>
    <w:rsid w:val="00B24980"/>
    <w:rsid w:val="00B42277"/>
    <w:rsid w:val="00B43FFC"/>
    <w:rsid w:val="00B44CA3"/>
    <w:rsid w:val="00B7654A"/>
    <w:rsid w:val="00B806DA"/>
    <w:rsid w:val="00B87E05"/>
    <w:rsid w:val="00B90D4D"/>
    <w:rsid w:val="00B97B5F"/>
    <w:rsid w:val="00BA533E"/>
    <w:rsid w:val="00BA6EBE"/>
    <w:rsid w:val="00BA7F68"/>
    <w:rsid w:val="00BB1383"/>
    <w:rsid w:val="00BB5B52"/>
    <w:rsid w:val="00BD3523"/>
    <w:rsid w:val="00BE4A47"/>
    <w:rsid w:val="00BF2C01"/>
    <w:rsid w:val="00BF67C4"/>
    <w:rsid w:val="00C02B8B"/>
    <w:rsid w:val="00C12340"/>
    <w:rsid w:val="00C12466"/>
    <w:rsid w:val="00C12770"/>
    <w:rsid w:val="00C135CF"/>
    <w:rsid w:val="00C21642"/>
    <w:rsid w:val="00C46441"/>
    <w:rsid w:val="00C500D8"/>
    <w:rsid w:val="00C56B0C"/>
    <w:rsid w:val="00C659F6"/>
    <w:rsid w:val="00C7550A"/>
    <w:rsid w:val="00C76893"/>
    <w:rsid w:val="00C91EE2"/>
    <w:rsid w:val="00C9526F"/>
    <w:rsid w:val="00CA5CD9"/>
    <w:rsid w:val="00CB62E8"/>
    <w:rsid w:val="00CD443C"/>
    <w:rsid w:val="00CE19B8"/>
    <w:rsid w:val="00CE388D"/>
    <w:rsid w:val="00CE4550"/>
    <w:rsid w:val="00CF0504"/>
    <w:rsid w:val="00D0607E"/>
    <w:rsid w:val="00D263CB"/>
    <w:rsid w:val="00D355B4"/>
    <w:rsid w:val="00D52521"/>
    <w:rsid w:val="00D52E17"/>
    <w:rsid w:val="00D549A9"/>
    <w:rsid w:val="00D54F75"/>
    <w:rsid w:val="00D578D1"/>
    <w:rsid w:val="00D6125D"/>
    <w:rsid w:val="00D7575A"/>
    <w:rsid w:val="00D868C6"/>
    <w:rsid w:val="00DB1189"/>
    <w:rsid w:val="00DB25B5"/>
    <w:rsid w:val="00DC5BE1"/>
    <w:rsid w:val="00DC611E"/>
    <w:rsid w:val="00DD27F2"/>
    <w:rsid w:val="00DD5FB0"/>
    <w:rsid w:val="00DE0757"/>
    <w:rsid w:val="00DE32DB"/>
    <w:rsid w:val="00DE41C4"/>
    <w:rsid w:val="00DE5C52"/>
    <w:rsid w:val="00DF124E"/>
    <w:rsid w:val="00E023F3"/>
    <w:rsid w:val="00E02670"/>
    <w:rsid w:val="00E03773"/>
    <w:rsid w:val="00E10F5D"/>
    <w:rsid w:val="00E13BEA"/>
    <w:rsid w:val="00E1709D"/>
    <w:rsid w:val="00E23C34"/>
    <w:rsid w:val="00E244BB"/>
    <w:rsid w:val="00E30CED"/>
    <w:rsid w:val="00E318F5"/>
    <w:rsid w:val="00E372B8"/>
    <w:rsid w:val="00E41EFE"/>
    <w:rsid w:val="00E550E0"/>
    <w:rsid w:val="00E665E5"/>
    <w:rsid w:val="00E869B0"/>
    <w:rsid w:val="00E92033"/>
    <w:rsid w:val="00EA500C"/>
    <w:rsid w:val="00EA530C"/>
    <w:rsid w:val="00EB4695"/>
    <w:rsid w:val="00EC7EA8"/>
    <w:rsid w:val="00EF28A7"/>
    <w:rsid w:val="00EF579E"/>
    <w:rsid w:val="00F06663"/>
    <w:rsid w:val="00F10119"/>
    <w:rsid w:val="00F1301A"/>
    <w:rsid w:val="00F16895"/>
    <w:rsid w:val="00F21C72"/>
    <w:rsid w:val="00F35600"/>
    <w:rsid w:val="00F41195"/>
    <w:rsid w:val="00F461D4"/>
    <w:rsid w:val="00F52AC5"/>
    <w:rsid w:val="00F53DE8"/>
    <w:rsid w:val="00F73722"/>
    <w:rsid w:val="00F851DC"/>
    <w:rsid w:val="00F9762B"/>
    <w:rsid w:val="00FB2712"/>
    <w:rsid w:val="00FB5A43"/>
    <w:rsid w:val="00FC55D4"/>
    <w:rsid w:val="00FD354E"/>
    <w:rsid w:val="00FD35B7"/>
    <w:rsid w:val="00FF14D3"/>
    <w:rsid w:val="00FF5BD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C0ABBD-0BF9-483D-A6D2-10CC0DC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Frutiger Roman" w:hAnsi="Frutiger Roman"/>
      <w:sz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C21642"/>
    <w:rPr>
      <w:rFonts w:ascii="Tahoma" w:hAnsi="Tahoma" w:cs="Tahoma"/>
      <w:sz w:val="16"/>
      <w:szCs w:val="16"/>
    </w:r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customStyle="1" w:styleId="Formatvorlage1">
    <w:name w:val="Formatvorlage1"/>
    <w:basedOn w:val="Standard"/>
  </w:style>
  <w:style w:type="paragraph" w:customStyle="1" w:styleId="Adresse">
    <w:name w:val="Adresse"/>
    <w:basedOn w:val="Standard"/>
    <w:rPr>
      <w:sz w:val="18"/>
    </w:rPr>
  </w:style>
  <w:style w:type="paragraph" w:customStyle="1" w:styleId="Name">
    <w:name w:val="Name"/>
    <w:basedOn w:val="Standard"/>
    <w:rPr>
      <w:sz w:val="20"/>
    </w:rPr>
  </w:style>
  <w:style w:type="paragraph" w:customStyle="1" w:styleId="Bereich">
    <w:name w:val="Bereich"/>
    <w:basedOn w:val="Standard"/>
    <w:next w:val="Name"/>
    <w:rPr>
      <w:b/>
      <w:sz w:val="20"/>
    </w:rPr>
  </w:style>
  <w:style w:type="paragraph" w:customStyle="1" w:styleId="Ressort">
    <w:name w:val="Ressort"/>
    <w:basedOn w:val="Standard"/>
    <w:next w:val="Bereich"/>
    <w:rPr>
      <w:b/>
    </w:rPr>
  </w:style>
  <w:style w:type="table" w:styleId="Tabellenraster">
    <w:name w:val="Table Grid"/>
    <w:basedOn w:val="NormaleTabelle"/>
    <w:rsid w:val="00CA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560B415D7F720A4EB969838B3B2D8AAB" ma:contentTypeVersion="11" ma:contentTypeDescription="Dokument, das im Prozessportal gespeichert ist" ma:contentTypeScope="" ma:versionID="c770102c3fa8f7d42705ddfdf53b9f3c">
  <xsd:schema xmlns:xsd="http://www.w3.org/2001/XMLSchema" xmlns:p="http://schemas.microsoft.com/office/2006/metadata/properties" xmlns:ns1="http://schemas.microsoft.com/sharepoint/v3" xmlns:ns2="abc0a48c-2c1b-4145-a466-a67235dbc1f7" targetNamespace="http://schemas.microsoft.com/office/2006/metadata/properties" ma:root="true" ma:fieldsID="f430d704d6ccf5f12064e0d49d95ee47" ns1:_="" ns2:_="">
    <xsd:import namespace="http://schemas.microsoft.com/sharepoint/v3"/>
    <xsd:import namespace="abc0a48c-2c1b-4145-a466-a67235dbc1f7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7654f2c7-35a7-49d1-bd53-850d3147aca6" ma:internalName="GridSoftQmConnectionLookup" ma:showField="Title" ma:web="8f10e34f-7913-4ac4-a211-e6e262bcedf0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bc0a48c-2c1b-4145-a466-a67235dbc1f7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>
      <xsd:simpleType>
        <xsd:restriction base="dms:Text"/>
      </xsd:simpleType>
    </xsd:element>
    <xsd:element name="GridSoftQmPmKeywords" ma:index="20" nillable="true" ma:displayName="Stichworte" ma:description="" ma:internalName="GridSoftQmPmKeywords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1 Organisation / Behandlungspfad / Konzept"/>
          <xsd:enumeration value="02 Sachbezogene Fachdokumente"/>
          <xsd:enumeration value="03 Patientenbezogene Fachdokument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Anmeldungen"/>
          <xsd:enumeration value="Gruppen"/>
        </xsd:restriction>
      </xsd:simpleType>
    </xsd:element>
    <xsd:element name="GridSoftQmPmDisplayItem" ma:index="23" nillable="true" ma:displayName="Details" ma:description="" ma:hidden="true" ma:internalName="GridSoftQmPmDisplayItem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DisplayItem xmlns="abc0a48c-2c1b-4145-a466-a67235dbc1f7" xsi:nil="true"/>
    <GridSoftQmPmExpires xmlns="abc0a48c-2c1b-4145-a466-a67235dbc1f7" xsi:nil="true"/>
    <GridSoftQmPmTempHelper xmlns="http://schemas.microsoft.com/sharepoint/v3" xsi:nil="true"/>
    <GridSoftQmConnectionLookup xmlns="http://schemas.microsoft.com/sharepoint/v3" xsi:nil="true"/>
    <GridSoftQmPmId xmlns="abc0a48c-2c1b-4145-a466-a67235dbc1f7" xsi:nil="true"/>
    <GridSoftQmGrouping xmlns="abc0a48c-2c1b-4145-a466-a67235dbc1f7">03 Patientenbezogene Fachdokumente</GridSoftQmGrouping>
    <GridSoftQmPmType xmlns="abc0a48c-2c1b-4145-a466-a67235dbc1f7">Interne Formulare (F)</GridSoftQmPmType>
    <GridSoftQmPmExpiresRespPerson xmlns="abc0a48c-2c1b-4145-a466-a67235dbc1f7">
      <UserInfo>
        <DisplayName/>
        <AccountId xsi:nil="true"/>
        <AccountType/>
      </UserInfo>
    </GridSoftQmPmExpiresRespPerson>
    <GridSoftQmPmVerify xmlns="abc0a48c-2c1b-4145-a466-a67235dbc1f7">CA/LA</GridSoftQmPmVerify>
    <GridSoftQmPmTempWritePerson xmlns="abc0a48c-2c1b-4145-a466-a67235dbc1f7">
      <UserInfo>
        <DisplayName/>
        <AccountId xsi:nil="true"/>
        <AccountType/>
      </UserInfo>
    </GridSoftQmPmTempWritePerson>
    <GridSoftQmPmCreation xmlns="abc0a48c-2c1b-4145-a466-a67235dbc1f7">LA</GridSoftQmPmCreation>
    <GridSoftQmPmAccess xmlns="abc0a48c-2c1b-4145-a466-a67235dbc1f7" xsi:nil="true"/>
    <GridSoftQmPmKeywords xmlns="abc0a48c-2c1b-4145-a466-a67235dbc1f7" xsi:nil="true"/>
    <GridSoftQmPmDuration xmlns="abc0a48c-2c1b-4145-a466-a67235dbc1f7">10 Jahre</GridSoftQmPmDuration>
    <GridSoftQmArchiveField xmlns="abc0a48c-2c1b-4145-a466-a67235dbc1f7">false</GridSoftQmArchiveField>
    <GridSoftQmGrouping2 xmlns="abc0a48c-2c1b-4145-a466-a67235dbc1f7">Anmeldungen</GridSoftQmGrouping2>
    <GridSoftQmPmModificationMethod xmlns="abc0a48c-2c1b-4145-a466-a67235dbc1f7">2 - Freigabe durch Freigabe-Rolle</GridSoftQmPmModificationMethod>
    <GridSoftQmPmVerifyApproval xmlns="abc0a48c-2c1b-4145-a466-a67235dbc1f7">CA/LA</GridSoftQmPmVerifyApprova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718F-C83E-4026-943C-2B8BD1C4D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CB69D-1500-424B-BCF8-91CAD3B27A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5E11A2-7F89-45F8-ABC9-A3E71EA6E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c0a48c-2c1b-4145-a466-a67235dbc1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6D3486-9BC5-4EDD-80D4-81A1E44872E4}">
  <ds:schemaRefs>
    <ds:schemaRef ds:uri="http://schemas.microsoft.com/office/2006/metadata/properties"/>
    <ds:schemaRef ds:uri="abc0a48c-2c1b-4145-a466-a67235dbc1f7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425D648-139E-4AE1-BCC7-4D581DE0A99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714BC7B-ACB6-4A2F-898A-1987AD29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Patientenanmeldung Abklärung Psychosefrüherkennung</vt:lpstr>
    </vt:vector>
  </TitlesOfParts>
  <Company>BSS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Patientenanmeldung Abklärung Psychosefrüherkennung</dc:title>
  <dc:creator>B. Nick</dc:creator>
  <cp:lastModifiedBy>Meyer Isabella</cp:lastModifiedBy>
  <cp:revision>2</cp:revision>
  <cp:lastPrinted>2014-06-05T07:36:00Z</cp:lastPrinted>
  <dcterms:created xsi:type="dcterms:W3CDTF">2020-10-31T12:08:00Z</dcterms:created>
  <dcterms:modified xsi:type="dcterms:W3CDTF">2020-10-31T12:08:00Z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im Portal</vt:lpwstr>
  </property>
  <property fmtid="{D5CDD505-2E9C-101B-9397-08002B2CF9AE}" pid="3" name="GridSoftQmPmLoc">
    <vt:lpwstr>Prozess-Portal</vt:lpwstr>
  </property>
</Properties>
</file>