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385A" w14:textId="53919481" w:rsidR="00DE41C4" w:rsidRDefault="00562274" w:rsidP="006A6C03">
      <w:pPr>
        <w:pStyle w:val="berschrift1"/>
        <w:pBdr>
          <w:bottom w:val="none" w:sz="0" w:space="0" w:color="auto"/>
        </w:pBdr>
      </w:pPr>
      <w:r>
        <w:t xml:space="preserve">Zuweisung </w:t>
      </w:r>
      <w:r w:rsidR="00733405">
        <w:t>Medizinbereich iPR</w:t>
      </w:r>
    </w:p>
    <w:p w14:paraId="5F4D385B" w14:textId="77777777" w:rsidR="00AB384E" w:rsidRDefault="00AB384E" w:rsidP="00DE41C4">
      <w:pPr>
        <w:rPr>
          <w:rFonts w:asciiTheme="majorHAnsi" w:hAnsiTheme="majorHAnsi" w:cstheme="majorHAnsi"/>
          <w:sz w:val="18"/>
          <w:szCs w:val="18"/>
        </w:rPr>
      </w:pPr>
    </w:p>
    <w:p w14:paraId="5F4D385D" w14:textId="77777777" w:rsidR="000E46E0" w:rsidRDefault="000E46E0" w:rsidP="00DE41C4"/>
    <w:p w14:paraId="5F4D385E" w14:textId="77777777" w:rsidR="00AB384E" w:rsidRPr="00745186" w:rsidRDefault="00562274" w:rsidP="00D807C0">
      <w:pPr>
        <w:tabs>
          <w:tab w:val="left" w:pos="2977"/>
          <w:tab w:val="left" w:pos="5103"/>
        </w:tabs>
        <w:spacing w:after="120" w:line="276" w:lineRule="auto"/>
        <w:rPr>
          <w:rFonts w:asciiTheme="majorHAnsi" w:hAnsiTheme="majorHAnsi" w:cstheme="majorHAnsi"/>
        </w:rPr>
      </w:pPr>
      <w:r w:rsidRPr="00745186">
        <w:rPr>
          <w:b/>
        </w:rPr>
        <w:t>Betrifft</w:t>
      </w:r>
    </w:p>
    <w:p w14:paraId="5F4D385F" w14:textId="77777777" w:rsidR="006A6C03" w:rsidRPr="00745186" w:rsidRDefault="00562274" w:rsidP="00D807C0">
      <w:pPr>
        <w:tabs>
          <w:tab w:val="left" w:pos="1701"/>
          <w:tab w:val="left" w:pos="4678"/>
          <w:tab w:val="left" w:pos="6237"/>
          <w:tab w:val="right" w:pos="9498"/>
        </w:tabs>
        <w:spacing w:line="360" w:lineRule="auto"/>
        <w:rPr>
          <w:rFonts w:asciiTheme="majorHAnsi" w:hAnsiTheme="majorHAnsi" w:cstheme="majorHAnsi"/>
        </w:rPr>
      </w:pPr>
      <w:r w:rsidRPr="00745186">
        <w:rPr>
          <w:rFonts w:asciiTheme="majorHAnsi" w:hAnsiTheme="majorHAnsi" w:cstheme="majorHAnsi"/>
        </w:rPr>
        <w:t>Name / Vorname</w:t>
      </w:r>
      <w:r w:rsidR="00E20F85" w:rsidRPr="00745186">
        <w:rPr>
          <w:rFonts w:asciiTheme="majorHAnsi" w:hAnsiTheme="majorHAnsi" w:cstheme="majorHAnsi"/>
        </w:rPr>
        <w:t>:</w:t>
      </w:r>
      <w:r w:rsidR="00FD3E6A" w:rsidRPr="00745186">
        <w:rPr>
          <w:rFonts w:asciiTheme="majorHAnsi" w:hAnsiTheme="majorHAnsi" w:cstheme="majorHAnsi"/>
        </w:rPr>
        <w:tab/>
      </w:r>
      <w:r w:rsidR="00D77528" w:rsidRPr="00745186">
        <w:rPr>
          <w:rFonts w:asciiTheme="majorHAnsi" w:hAnsiTheme="majorHAnsi" w:cstheme="majorHAnsi"/>
        </w:rPr>
        <w:fldChar w:fldCharType="begin">
          <w:ffData>
            <w:name w:val="Text9"/>
            <w:enabled/>
            <w:calcOnExit w:val="0"/>
            <w:textInput/>
          </w:ffData>
        </w:fldChar>
      </w:r>
      <w:r w:rsidR="00D77528" w:rsidRPr="00745186">
        <w:rPr>
          <w:rFonts w:asciiTheme="majorHAnsi" w:hAnsiTheme="majorHAnsi" w:cstheme="majorHAnsi"/>
        </w:rPr>
        <w:instrText xml:space="preserve"> FORMTEXT </w:instrText>
      </w:r>
      <w:r w:rsidR="00D77528" w:rsidRPr="00745186">
        <w:rPr>
          <w:rFonts w:asciiTheme="majorHAnsi" w:hAnsiTheme="majorHAnsi" w:cstheme="majorHAnsi"/>
        </w:rPr>
      </w:r>
      <w:r w:rsidR="00D77528" w:rsidRPr="00745186">
        <w:rPr>
          <w:rFonts w:asciiTheme="majorHAnsi" w:hAnsiTheme="majorHAnsi" w:cstheme="majorHAnsi"/>
        </w:rPr>
        <w:fldChar w:fldCharType="separate"/>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rPr>
        <w:fldChar w:fldCharType="end"/>
      </w:r>
    </w:p>
    <w:p w14:paraId="5F4D3860" w14:textId="77777777" w:rsidR="006A6C03" w:rsidRPr="00745186" w:rsidRDefault="00562274" w:rsidP="00D807C0">
      <w:pPr>
        <w:tabs>
          <w:tab w:val="left" w:pos="1701"/>
          <w:tab w:val="left" w:pos="4678"/>
          <w:tab w:val="left" w:pos="6237"/>
          <w:tab w:val="right" w:pos="9498"/>
        </w:tabs>
        <w:spacing w:line="360" w:lineRule="auto"/>
        <w:rPr>
          <w:rFonts w:asciiTheme="majorHAnsi" w:hAnsiTheme="majorHAnsi" w:cstheme="majorHAnsi"/>
        </w:rPr>
      </w:pPr>
      <w:r w:rsidRPr="00745186">
        <w:rPr>
          <w:rFonts w:asciiTheme="majorHAnsi" w:hAnsiTheme="majorHAnsi" w:cstheme="majorHAnsi"/>
        </w:rPr>
        <w:t xml:space="preserve">Geb. Datum: </w:t>
      </w:r>
      <w:r w:rsidRPr="00745186">
        <w:rPr>
          <w:rFonts w:asciiTheme="majorHAnsi" w:hAnsiTheme="majorHAnsi" w:cstheme="majorHAnsi"/>
        </w:rPr>
        <w:tab/>
      </w:r>
      <w:r w:rsidRPr="00745186">
        <w:rPr>
          <w:rFonts w:asciiTheme="majorHAnsi" w:hAnsiTheme="majorHAnsi" w:cstheme="majorHAnsi"/>
        </w:rPr>
        <w:fldChar w:fldCharType="begin">
          <w:ffData>
            <w:name w:val="Text9"/>
            <w:enabled/>
            <w:calcOnExit w:val="0"/>
            <w:textInput/>
          </w:ffData>
        </w:fldChar>
      </w:r>
      <w:r w:rsidRPr="00745186">
        <w:rPr>
          <w:rFonts w:asciiTheme="majorHAnsi" w:hAnsiTheme="majorHAnsi" w:cstheme="majorHAnsi"/>
        </w:rPr>
        <w:instrText xml:space="preserve"> FORMTEXT </w:instrText>
      </w:r>
      <w:r w:rsidRPr="00745186">
        <w:rPr>
          <w:rFonts w:asciiTheme="majorHAnsi" w:hAnsiTheme="majorHAnsi" w:cstheme="majorHAnsi"/>
        </w:rPr>
      </w:r>
      <w:r w:rsidRPr="00745186">
        <w:rPr>
          <w:rFonts w:asciiTheme="majorHAnsi" w:hAnsiTheme="majorHAnsi" w:cstheme="majorHAnsi"/>
        </w:rPr>
        <w:fldChar w:fldCharType="separate"/>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rPr>
        <w:fldChar w:fldCharType="end"/>
      </w:r>
    </w:p>
    <w:p w14:paraId="5F4D3861" w14:textId="77777777" w:rsidR="00D77528" w:rsidRPr="00745186" w:rsidRDefault="00562274" w:rsidP="00D807C0">
      <w:pPr>
        <w:tabs>
          <w:tab w:val="left" w:pos="1701"/>
          <w:tab w:val="left" w:pos="4536"/>
          <w:tab w:val="left" w:pos="6237"/>
          <w:tab w:val="right" w:pos="9498"/>
        </w:tabs>
        <w:spacing w:line="360" w:lineRule="auto"/>
        <w:rPr>
          <w:rFonts w:asciiTheme="majorHAnsi" w:hAnsiTheme="majorHAnsi" w:cstheme="majorHAnsi"/>
        </w:rPr>
      </w:pPr>
      <w:r w:rsidRPr="00745186">
        <w:rPr>
          <w:rFonts w:asciiTheme="majorHAnsi" w:hAnsiTheme="majorHAnsi" w:cstheme="majorHAnsi"/>
        </w:rPr>
        <w:t>Adresse</w:t>
      </w:r>
      <w:r w:rsidR="006A6C03" w:rsidRPr="00745186">
        <w:rPr>
          <w:rFonts w:asciiTheme="majorHAnsi" w:hAnsiTheme="majorHAnsi" w:cstheme="majorHAnsi"/>
        </w:rPr>
        <w:t>, PLZ/Ort</w:t>
      </w:r>
      <w:r w:rsidRPr="00745186">
        <w:rPr>
          <w:rFonts w:asciiTheme="majorHAnsi" w:hAnsiTheme="majorHAnsi" w:cstheme="majorHAnsi"/>
        </w:rPr>
        <w:t xml:space="preserve">: </w:t>
      </w:r>
      <w:r w:rsidR="00FD3E6A" w:rsidRPr="00745186">
        <w:rPr>
          <w:rFonts w:asciiTheme="majorHAnsi" w:hAnsiTheme="majorHAnsi" w:cstheme="majorHAnsi"/>
        </w:rPr>
        <w:tab/>
      </w:r>
      <w:r w:rsidRPr="00745186">
        <w:rPr>
          <w:rFonts w:asciiTheme="majorHAnsi" w:hAnsiTheme="majorHAnsi" w:cstheme="majorHAnsi"/>
        </w:rPr>
        <w:fldChar w:fldCharType="begin">
          <w:ffData>
            <w:name w:val="Text9"/>
            <w:enabled/>
            <w:calcOnExit w:val="0"/>
            <w:textInput/>
          </w:ffData>
        </w:fldChar>
      </w:r>
      <w:r w:rsidRPr="00745186">
        <w:rPr>
          <w:rFonts w:asciiTheme="majorHAnsi" w:hAnsiTheme="majorHAnsi" w:cstheme="majorHAnsi"/>
        </w:rPr>
        <w:instrText xml:space="preserve"> FORMTEXT </w:instrText>
      </w:r>
      <w:r w:rsidRPr="00745186">
        <w:rPr>
          <w:rFonts w:asciiTheme="majorHAnsi" w:hAnsiTheme="majorHAnsi" w:cstheme="majorHAnsi"/>
        </w:rPr>
      </w:r>
      <w:r w:rsidRPr="00745186">
        <w:rPr>
          <w:rFonts w:asciiTheme="majorHAnsi" w:hAnsiTheme="majorHAnsi" w:cstheme="majorHAnsi"/>
        </w:rPr>
        <w:fldChar w:fldCharType="separate"/>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noProof/>
        </w:rPr>
        <w:t> </w:t>
      </w:r>
      <w:r w:rsidRPr="00745186">
        <w:rPr>
          <w:rFonts w:asciiTheme="majorHAnsi" w:hAnsiTheme="majorHAnsi" w:cstheme="majorHAnsi"/>
        </w:rPr>
        <w:fldChar w:fldCharType="end"/>
      </w:r>
    </w:p>
    <w:p w14:paraId="5F4D3862" w14:textId="77777777" w:rsidR="00AA0BBF" w:rsidRPr="00745186" w:rsidRDefault="00562274" w:rsidP="00D807C0">
      <w:pPr>
        <w:pBdr>
          <w:bottom w:val="single" w:sz="4" w:space="1" w:color="auto"/>
        </w:pBdr>
        <w:tabs>
          <w:tab w:val="left" w:pos="1701"/>
          <w:tab w:val="left" w:pos="4820"/>
          <w:tab w:val="left" w:pos="7230"/>
        </w:tabs>
        <w:spacing w:line="360" w:lineRule="auto"/>
        <w:rPr>
          <w:rFonts w:asciiTheme="majorHAnsi" w:hAnsiTheme="majorHAnsi" w:cstheme="majorHAnsi"/>
        </w:rPr>
      </w:pPr>
      <w:r w:rsidRPr="00745186">
        <w:rPr>
          <w:rFonts w:asciiTheme="majorHAnsi" w:hAnsiTheme="majorHAnsi" w:cstheme="majorHAnsi"/>
        </w:rPr>
        <w:t>Telefon</w:t>
      </w:r>
      <w:r w:rsidR="00E20F85" w:rsidRPr="00745186">
        <w:rPr>
          <w:rFonts w:asciiTheme="majorHAnsi" w:hAnsiTheme="majorHAnsi" w:cstheme="majorHAnsi"/>
        </w:rPr>
        <w:t>:</w:t>
      </w:r>
      <w:r w:rsidR="00D77528" w:rsidRPr="00745186">
        <w:rPr>
          <w:rFonts w:asciiTheme="majorHAnsi" w:hAnsiTheme="majorHAnsi" w:cstheme="majorHAnsi"/>
        </w:rPr>
        <w:t xml:space="preserve"> </w:t>
      </w:r>
      <w:r w:rsidR="00FD3E6A" w:rsidRPr="00745186">
        <w:rPr>
          <w:rFonts w:asciiTheme="majorHAnsi" w:hAnsiTheme="majorHAnsi" w:cstheme="majorHAnsi"/>
        </w:rPr>
        <w:tab/>
      </w:r>
      <w:r w:rsidR="00D77528" w:rsidRPr="00745186">
        <w:rPr>
          <w:rFonts w:asciiTheme="majorHAnsi" w:hAnsiTheme="majorHAnsi" w:cstheme="majorHAnsi"/>
        </w:rPr>
        <w:fldChar w:fldCharType="begin">
          <w:ffData>
            <w:name w:val="Text9"/>
            <w:enabled/>
            <w:calcOnExit w:val="0"/>
            <w:textInput/>
          </w:ffData>
        </w:fldChar>
      </w:r>
      <w:r w:rsidR="00D77528" w:rsidRPr="00745186">
        <w:rPr>
          <w:rFonts w:asciiTheme="majorHAnsi" w:hAnsiTheme="majorHAnsi" w:cstheme="majorHAnsi"/>
        </w:rPr>
        <w:instrText xml:space="preserve"> FORMTEXT </w:instrText>
      </w:r>
      <w:r w:rsidR="00D77528" w:rsidRPr="00745186">
        <w:rPr>
          <w:rFonts w:asciiTheme="majorHAnsi" w:hAnsiTheme="majorHAnsi" w:cstheme="majorHAnsi"/>
        </w:rPr>
      </w:r>
      <w:r w:rsidR="00D77528" w:rsidRPr="00745186">
        <w:rPr>
          <w:rFonts w:asciiTheme="majorHAnsi" w:hAnsiTheme="majorHAnsi" w:cstheme="majorHAnsi"/>
        </w:rPr>
        <w:fldChar w:fldCharType="separate"/>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noProof/>
        </w:rPr>
        <w:t> </w:t>
      </w:r>
      <w:r w:rsidR="00D77528" w:rsidRPr="00745186">
        <w:rPr>
          <w:rFonts w:asciiTheme="majorHAnsi" w:hAnsiTheme="majorHAnsi" w:cstheme="majorHAnsi"/>
        </w:rPr>
        <w:fldChar w:fldCharType="end"/>
      </w:r>
    </w:p>
    <w:p w14:paraId="5F4D3863" w14:textId="43957A10" w:rsidR="001B2F73" w:rsidRPr="00745186" w:rsidRDefault="00733405" w:rsidP="00E6595D">
      <w:pPr>
        <w:tabs>
          <w:tab w:val="left" w:pos="3969"/>
          <w:tab w:val="left" w:pos="6804"/>
        </w:tabs>
        <w:spacing w:before="240" w:line="360" w:lineRule="auto"/>
        <w:rPr>
          <w:b/>
        </w:rPr>
      </w:pPr>
      <w:r>
        <w:rPr>
          <w:b/>
        </w:rPr>
        <w:t>Programm und Zuweisungsgrund</w:t>
      </w:r>
    </w:p>
    <w:p w14:paraId="213F0B4A" w14:textId="5F048FDC" w:rsidR="00733405" w:rsidRPr="00EE13FB" w:rsidRDefault="004A2D19" w:rsidP="000166E4">
      <w:pPr>
        <w:tabs>
          <w:tab w:val="left" w:pos="426"/>
          <w:tab w:val="left" w:pos="3119"/>
          <w:tab w:val="left" w:pos="3686"/>
          <w:tab w:val="left" w:pos="6804"/>
          <w:tab w:val="left" w:pos="7371"/>
        </w:tabs>
        <w:spacing w:after="120"/>
        <w:rPr>
          <w:rFonts w:cs="Arial"/>
          <w:b/>
          <w:bCs/>
        </w:rPr>
      </w:pPr>
      <w:sdt>
        <w:sdtPr>
          <w:rPr>
            <w:rFonts w:cs="Arial"/>
            <w:b/>
            <w:bCs/>
          </w:rPr>
          <w:id w:val="-455872901"/>
          <w14:checkbox>
            <w14:checked w14:val="0"/>
            <w14:checkedState w14:val="2612" w14:font="MS Gothic"/>
            <w14:uncheckedState w14:val="2610" w14:font="MS Gothic"/>
          </w14:checkbox>
        </w:sdtPr>
        <w:sdtEndPr/>
        <w:sdtContent>
          <w:r w:rsidR="004B6C62">
            <w:rPr>
              <w:rFonts w:ascii="MS Gothic" w:eastAsia="MS Gothic" w:hAnsi="MS Gothic" w:cs="Arial" w:hint="eastAsia"/>
              <w:b/>
              <w:bCs/>
            </w:rPr>
            <w:t>☐</w:t>
          </w:r>
        </w:sdtContent>
      </w:sdt>
      <w:r w:rsidR="001B2F73" w:rsidRPr="00EE13FB">
        <w:rPr>
          <w:rFonts w:cs="Arial"/>
          <w:b/>
          <w:bCs/>
        </w:rPr>
        <w:tab/>
      </w:r>
      <w:r w:rsidR="00733405" w:rsidRPr="00EE13FB">
        <w:rPr>
          <w:rFonts w:cs="Arial"/>
          <w:b/>
          <w:bCs/>
        </w:rPr>
        <w:t>Kardio</w:t>
      </w:r>
      <w:r w:rsidR="00733405" w:rsidRPr="00EE13FB">
        <w:rPr>
          <w:rFonts w:cs="Arial"/>
          <w:b/>
          <w:bCs/>
          <w:i/>
          <w:iCs/>
          <w:vertAlign w:val="superscript"/>
        </w:rPr>
        <w:t>PRO</w:t>
      </w:r>
    </w:p>
    <w:p w14:paraId="5F4D3864" w14:textId="19B7C68F" w:rsidR="007A3527" w:rsidRDefault="004A2D19" w:rsidP="00391D92">
      <w:pPr>
        <w:tabs>
          <w:tab w:val="left" w:pos="567"/>
          <w:tab w:val="left" w:pos="1134"/>
          <w:tab w:val="left" w:pos="3686"/>
          <w:tab w:val="left" w:pos="4253"/>
          <w:tab w:val="left" w:pos="6804"/>
          <w:tab w:val="left" w:pos="7371"/>
        </w:tabs>
        <w:ind w:left="567"/>
        <w:rPr>
          <w:rFonts w:cs="Arial"/>
        </w:rPr>
      </w:pPr>
      <w:sdt>
        <w:sdtPr>
          <w:rPr>
            <w:rFonts w:cs="Arial"/>
          </w:rPr>
          <w:id w:val="-1562784375"/>
          <w14:checkbox>
            <w14:checked w14:val="0"/>
            <w14:checkedState w14:val="2612" w14:font="MS Gothic"/>
            <w14:uncheckedState w14:val="2610" w14:font="MS Gothic"/>
          </w14:checkbox>
        </w:sdtPr>
        <w:sdtEndPr/>
        <w:sdtContent>
          <w:r w:rsidR="00E177C9">
            <w:rPr>
              <w:rFonts w:ascii="MS Gothic" w:eastAsia="MS Gothic" w:hAnsi="MS Gothic" w:cs="Arial" w:hint="eastAsia"/>
            </w:rPr>
            <w:t>☐</w:t>
          </w:r>
        </w:sdtContent>
      </w:sdt>
      <w:r w:rsidR="001B2F73" w:rsidRPr="00745186">
        <w:rPr>
          <w:rFonts w:cs="Arial"/>
        </w:rPr>
        <w:tab/>
      </w:r>
      <w:r w:rsidR="00733405">
        <w:rPr>
          <w:rFonts w:cs="Arial"/>
        </w:rPr>
        <w:t>KHK</w:t>
      </w:r>
      <w:r w:rsidR="00733405">
        <w:rPr>
          <w:rFonts w:cs="Arial"/>
        </w:rPr>
        <w:tab/>
      </w:r>
      <w:sdt>
        <w:sdtPr>
          <w:rPr>
            <w:rFonts w:cs="Arial"/>
          </w:rPr>
          <w:id w:val="1382282609"/>
          <w14:checkbox>
            <w14:checked w14:val="0"/>
            <w14:checkedState w14:val="2612" w14:font="MS Gothic"/>
            <w14:uncheckedState w14:val="2610" w14:font="MS Gothic"/>
          </w14:checkbox>
        </w:sdtPr>
        <w:sdtEndPr/>
        <w:sdtContent>
          <w:r w:rsidR="00733405" w:rsidRPr="00745186">
            <w:rPr>
              <w:rFonts w:ascii="MS Gothic" w:eastAsia="MS Gothic" w:hAnsi="MS Gothic" w:cs="Arial" w:hint="eastAsia"/>
            </w:rPr>
            <w:t>☐</w:t>
          </w:r>
        </w:sdtContent>
      </w:sdt>
      <w:r w:rsidR="00733405" w:rsidRPr="00745186">
        <w:rPr>
          <w:rFonts w:cs="Arial"/>
        </w:rPr>
        <w:tab/>
      </w:r>
      <w:r w:rsidR="00391D92">
        <w:rPr>
          <w:rFonts w:cs="Arial"/>
        </w:rPr>
        <w:t>strukturelle Kardiopathien</w:t>
      </w:r>
      <w:r w:rsidR="00AA1940" w:rsidRPr="00745186">
        <w:rPr>
          <w:rFonts w:cs="Arial"/>
        </w:rPr>
        <w:tab/>
      </w:r>
      <w:sdt>
        <w:sdtPr>
          <w:rPr>
            <w:rFonts w:cs="Arial"/>
          </w:rPr>
          <w:id w:val="1793090967"/>
          <w14:checkbox>
            <w14:checked w14:val="0"/>
            <w14:checkedState w14:val="2612" w14:font="MS Gothic"/>
            <w14:uncheckedState w14:val="2610" w14:font="MS Gothic"/>
          </w14:checkbox>
        </w:sdtPr>
        <w:sdtEndPr/>
        <w:sdtContent>
          <w:r w:rsidR="00733405" w:rsidRPr="00745186">
            <w:rPr>
              <w:rFonts w:ascii="MS Gothic" w:eastAsia="MS Gothic" w:hAnsi="MS Gothic" w:cs="Arial" w:hint="eastAsia"/>
            </w:rPr>
            <w:t>☐</w:t>
          </w:r>
        </w:sdtContent>
      </w:sdt>
      <w:r w:rsidR="00733405" w:rsidRPr="00745186">
        <w:rPr>
          <w:rFonts w:cs="Arial"/>
        </w:rPr>
        <w:tab/>
      </w:r>
      <w:r w:rsidR="00391D92">
        <w:rPr>
          <w:rFonts w:cs="Arial"/>
        </w:rPr>
        <w:t>Infarkt</w:t>
      </w:r>
    </w:p>
    <w:p w14:paraId="44ABE2A6" w14:textId="502163C0" w:rsidR="00E177C9" w:rsidRDefault="004A2D19" w:rsidP="00391D92">
      <w:pPr>
        <w:tabs>
          <w:tab w:val="left" w:pos="567"/>
          <w:tab w:val="left" w:pos="1134"/>
          <w:tab w:val="left" w:pos="3686"/>
          <w:tab w:val="left" w:pos="4253"/>
          <w:tab w:val="left" w:pos="6804"/>
          <w:tab w:val="left" w:pos="7371"/>
        </w:tabs>
        <w:ind w:left="567"/>
        <w:rPr>
          <w:rFonts w:cs="Arial"/>
        </w:rPr>
      </w:pPr>
      <w:sdt>
        <w:sdtPr>
          <w:rPr>
            <w:rFonts w:cs="Arial"/>
          </w:rPr>
          <w:id w:val="-1788740397"/>
          <w14:checkbox>
            <w14:checked w14:val="0"/>
            <w14:checkedState w14:val="2612" w14:font="MS Gothic"/>
            <w14:uncheckedState w14:val="2610" w14:font="MS Gothic"/>
          </w14:checkbox>
        </w:sdtPr>
        <w:sdtEndPr/>
        <w:sdtContent>
          <w:r w:rsidR="00E177C9">
            <w:rPr>
              <w:rFonts w:ascii="MS Gothic" w:eastAsia="MS Gothic" w:hAnsi="MS Gothic" w:cs="Arial" w:hint="eastAsia"/>
            </w:rPr>
            <w:t>☐</w:t>
          </w:r>
        </w:sdtContent>
      </w:sdt>
      <w:r w:rsidR="00E177C9" w:rsidRPr="00745186">
        <w:rPr>
          <w:rFonts w:cs="Arial"/>
        </w:rPr>
        <w:tab/>
      </w:r>
      <w:r w:rsidR="00E177C9">
        <w:rPr>
          <w:rFonts w:cs="Arial"/>
        </w:rPr>
        <w:t>Herzinsuffizienz</w:t>
      </w:r>
      <w:r w:rsidR="00E177C9">
        <w:rPr>
          <w:rFonts w:cs="Arial"/>
        </w:rPr>
        <w:tab/>
      </w:r>
      <w:sdt>
        <w:sdtPr>
          <w:rPr>
            <w:rFonts w:cs="Arial"/>
          </w:rPr>
          <w:id w:val="2077393932"/>
          <w14:checkbox>
            <w14:checked w14:val="0"/>
            <w14:checkedState w14:val="2612" w14:font="MS Gothic"/>
            <w14:uncheckedState w14:val="2610" w14:font="MS Gothic"/>
          </w14:checkbox>
        </w:sdtPr>
        <w:sdtEndPr/>
        <w:sdtContent>
          <w:r w:rsidR="00E177C9">
            <w:rPr>
              <w:rFonts w:ascii="MS Gothic" w:eastAsia="MS Gothic" w:hAnsi="MS Gothic" w:cs="Arial" w:hint="eastAsia"/>
            </w:rPr>
            <w:t>☐</w:t>
          </w:r>
        </w:sdtContent>
      </w:sdt>
      <w:r w:rsidR="00E177C9" w:rsidRPr="00745186">
        <w:rPr>
          <w:rFonts w:cs="Arial"/>
        </w:rPr>
        <w:tab/>
      </w:r>
      <w:r w:rsidR="00E177C9">
        <w:rPr>
          <w:rFonts w:cs="Arial"/>
        </w:rPr>
        <w:t>Lungenembolie</w:t>
      </w:r>
      <w:r w:rsidR="00E177C9">
        <w:rPr>
          <w:rFonts w:cs="Arial"/>
        </w:rPr>
        <w:tab/>
      </w:r>
      <w:sdt>
        <w:sdtPr>
          <w:rPr>
            <w:rFonts w:cs="Arial"/>
          </w:rPr>
          <w:id w:val="-1812320883"/>
          <w14:checkbox>
            <w14:checked w14:val="0"/>
            <w14:checkedState w14:val="2612" w14:font="MS Gothic"/>
            <w14:uncheckedState w14:val="2610" w14:font="MS Gothic"/>
          </w14:checkbox>
        </w:sdtPr>
        <w:sdtEndPr/>
        <w:sdtContent>
          <w:r w:rsidR="00391D92">
            <w:rPr>
              <w:rFonts w:ascii="MS Gothic" w:eastAsia="MS Gothic" w:hAnsi="MS Gothic" w:cs="Arial" w:hint="eastAsia"/>
            </w:rPr>
            <w:t>☐</w:t>
          </w:r>
        </w:sdtContent>
      </w:sdt>
      <w:r w:rsidR="00E177C9" w:rsidRPr="00745186">
        <w:rPr>
          <w:rFonts w:cs="Arial"/>
        </w:rPr>
        <w:tab/>
      </w:r>
      <w:r w:rsidR="00E177C9">
        <w:rPr>
          <w:rFonts w:cs="Arial"/>
        </w:rPr>
        <w:t>nach Operation</w:t>
      </w:r>
    </w:p>
    <w:p w14:paraId="55CD9615" w14:textId="5553898C" w:rsidR="00E177C9" w:rsidRDefault="004A2D19" w:rsidP="00391D92">
      <w:pPr>
        <w:tabs>
          <w:tab w:val="left" w:pos="567"/>
          <w:tab w:val="left" w:pos="1134"/>
          <w:tab w:val="left" w:pos="3686"/>
          <w:tab w:val="left" w:pos="4253"/>
          <w:tab w:val="left" w:pos="5670"/>
          <w:tab w:val="left" w:pos="6237"/>
          <w:tab w:val="left" w:pos="6804"/>
        </w:tabs>
        <w:spacing w:after="120"/>
        <w:ind w:left="567"/>
        <w:rPr>
          <w:rFonts w:cs="Arial"/>
        </w:rPr>
      </w:pPr>
      <w:sdt>
        <w:sdtPr>
          <w:rPr>
            <w:rFonts w:cs="Arial"/>
          </w:rPr>
          <w:id w:val="-1777941231"/>
          <w14:checkbox>
            <w14:checked w14:val="0"/>
            <w14:checkedState w14:val="2612" w14:font="MS Gothic"/>
            <w14:uncheckedState w14:val="2610" w14:font="MS Gothic"/>
          </w14:checkbox>
        </w:sdtPr>
        <w:sdtEndPr/>
        <w:sdtContent>
          <w:r w:rsidR="00E177C9">
            <w:rPr>
              <w:rFonts w:ascii="MS Gothic" w:eastAsia="MS Gothic" w:hAnsi="MS Gothic" w:cs="Arial" w:hint="eastAsia"/>
            </w:rPr>
            <w:t>☐</w:t>
          </w:r>
        </w:sdtContent>
      </w:sdt>
      <w:r w:rsidR="00E177C9" w:rsidRPr="00745186">
        <w:rPr>
          <w:rFonts w:cs="Arial"/>
        </w:rPr>
        <w:tab/>
      </w:r>
      <w:r w:rsidR="00E177C9">
        <w:rPr>
          <w:rFonts w:cs="Arial"/>
        </w:rPr>
        <w:t>Rhytmusstörung</w:t>
      </w:r>
      <w:r w:rsidR="00391D92">
        <w:rPr>
          <w:rFonts w:cs="Arial"/>
        </w:rPr>
        <w:tab/>
      </w:r>
      <w:sdt>
        <w:sdtPr>
          <w:rPr>
            <w:rFonts w:cs="Arial"/>
          </w:rPr>
          <w:id w:val="-1373831058"/>
          <w14:checkbox>
            <w14:checked w14:val="0"/>
            <w14:checkedState w14:val="2612" w14:font="MS Gothic"/>
            <w14:uncheckedState w14:val="2610" w14:font="MS Gothic"/>
          </w14:checkbox>
        </w:sdtPr>
        <w:sdtEndPr/>
        <w:sdtContent>
          <w:r w:rsidR="00391D92">
            <w:rPr>
              <w:rFonts w:ascii="MS Gothic" w:eastAsia="MS Gothic" w:hAnsi="MS Gothic" w:cs="Arial" w:hint="eastAsia"/>
            </w:rPr>
            <w:t>☐</w:t>
          </w:r>
        </w:sdtContent>
      </w:sdt>
      <w:r w:rsidR="00391D92" w:rsidRPr="00745186">
        <w:rPr>
          <w:rFonts w:cs="Arial"/>
        </w:rPr>
        <w:tab/>
      </w:r>
      <w:r w:rsidR="00391D92">
        <w:rPr>
          <w:rFonts w:cs="Arial"/>
        </w:rPr>
        <w:t>Andere</w:t>
      </w:r>
    </w:p>
    <w:p w14:paraId="4E761D87" w14:textId="698FD744" w:rsidR="004B6C62" w:rsidRPr="004A2D19" w:rsidRDefault="004A2D19" w:rsidP="004B6C62">
      <w:pPr>
        <w:tabs>
          <w:tab w:val="left" w:pos="426"/>
          <w:tab w:val="left" w:pos="3119"/>
          <w:tab w:val="left" w:pos="3686"/>
          <w:tab w:val="left" w:pos="6804"/>
          <w:tab w:val="left" w:pos="7371"/>
        </w:tabs>
        <w:spacing w:after="120"/>
        <w:rPr>
          <w:rFonts w:cs="Arial"/>
        </w:rPr>
      </w:pPr>
      <w:sdt>
        <w:sdtPr>
          <w:rPr>
            <w:rFonts w:cs="Arial"/>
            <w:b/>
            <w:bCs/>
          </w:rPr>
          <w:id w:val="-1549836936"/>
          <w14:checkbox>
            <w14:checked w14:val="0"/>
            <w14:checkedState w14:val="2612" w14:font="MS Gothic"/>
            <w14:uncheckedState w14:val="2610" w14:font="MS Gothic"/>
          </w14:checkbox>
        </w:sdtPr>
        <w:sdtEndPr/>
        <w:sdtContent>
          <w:r w:rsidR="004B6C62" w:rsidRPr="004A2D19">
            <w:rPr>
              <w:rFonts w:ascii="MS Gothic" w:eastAsia="MS Gothic" w:hAnsi="MS Gothic" w:cs="Arial" w:hint="eastAsia"/>
              <w:b/>
              <w:bCs/>
            </w:rPr>
            <w:t>☐</w:t>
          </w:r>
        </w:sdtContent>
      </w:sdt>
      <w:r w:rsidR="004B6C62" w:rsidRPr="004A2D19">
        <w:rPr>
          <w:rFonts w:cs="Arial"/>
          <w:b/>
          <w:bCs/>
        </w:rPr>
        <w:tab/>
        <w:t>Conva</w:t>
      </w:r>
      <w:r w:rsidR="004B6C62" w:rsidRPr="004A2D19">
        <w:rPr>
          <w:rFonts w:cs="Arial"/>
          <w:b/>
          <w:bCs/>
          <w:i/>
          <w:iCs/>
          <w:vertAlign w:val="superscript"/>
        </w:rPr>
        <w:t>FIT</w:t>
      </w:r>
      <w:r w:rsidR="004B6C62" w:rsidRPr="004A2D19">
        <w:rPr>
          <w:rFonts w:cs="Arial"/>
        </w:rPr>
        <w:t xml:space="preserve"> bei Adipoitas (BMI ≥ 30)</w:t>
      </w:r>
    </w:p>
    <w:p w14:paraId="5F4D3865" w14:textId="03F337B6" w:rsidR="001B2F73" w:rsidRPr="004B6C62" w:rsidRDefault="004A2D19" w:rsidP="000166E4">
      <w:pPr>
        <w:tabs>
          <w:tab w:val="left" w:pos="426"/>
          <w:tab w:val="left" w:pos="3402"/>
          <w:tab w:val="left" w:pos="3969"/>
          <w:tab w:val="left" w:pos="5670"/>
          <w:tab w:val="left" w:pos="6804"/>
          <w:tab w:val="left" w:pos="7371"/>
        </w:tabs>
        <w:spacing w:after="120"/>
        <w:rPr>
          <w:rFonts w:cs="Arial"/>
          <w:b/>
          <w:bCs/>
          <w:lang w:val="fr-CH"/>
        </w:rPr>
      </w:pPr>
      <w:sdt>
        <w:sdtPr>
          <w:rPr>
            <w:rFonts w:cs="Arial"/>
            <w:b/>
            <w:bCs/>
            <w:lang w:val="fr-CH"/>
          </w:rPr>
          <w:id w:val="1809436588"/>
          <w14:checkbox>
            <w14:checked w14:val="0"/>
            <w14:checkedState w14:val="2612" w14:font="MS Gothic"/>
            <w14:uncheckedState w14:val="2610" w14:font="MS Gothic"/>
          </w14:checkbox>
        </w:sdtPr>
        <w:sdtEndPr/>
        <w:sdtContent>
          <w:r w:rsidR="00AA1940" w:rsidRPr="004B6C62">
            <w:rPr>
              <w:rFonts w:ascii="MS Gothic" w:eastAsia="MS Gothic" w:hAnsi="MS Gothic" w:cs="Arial" w:hint="eastAsia"/>
              <w:b/>
              <w:bCs/>
              <w:lang w:val="fr-CH"/>
            </w:rPr>
            <w:t>☐</w:t>
          </w:r>
        </w:sdtContent>
      </w:sdt>
      <w:r w:rsidR="00AA1940" w:rsidRPr="004B6C62">
        <w:rPr>
          <w:rFonts w:cs="Arial"/>
          <w:b/>
          <w:bCs/>
          <w:lang w:val="fr-CH"/>
        </w:rPr>
        <w:tab/>
      </w:r>
      <w:r w:rsidR="00733405" w:rsidRPr="004B6C62">
        <w:rPr>
          <w:rFonts w:cs="Arial"/>
          <w:b/>
          <w:bCs/>
          <w:lang w:val="fr-CH"/>
        </w:rPr>
        <w:t>Angio</w:t>
      </w:r>
      <w:r w:rsidR="00733405" w:rsidRPr="004B6C62">
        <w:rPr>
          <w:rFonts w:cs="Arial"/>
          <w:b/>
          <w:bCs/>
          <w:i/>
          <w:iCs/>
          <w:vertAlign w:val="superscript"/>
          <w:lang w:val="fr-CH"/>
        </w:rPr>
        <w:t>PRO</w:t>
      </w:r>
    </w:p>
    <w:p w14:paraId="680BD0A2" w14:textId="0A5897FA" w:rsidR="00E177C9" w:rsidRDefault="004A2D19" w:rsidP="00391D92">
      <w:pPr>
        <w:tabs>
          <w:tab w:val="left" w:pos="567"/>
          <w:tab w:val="left" w:pos="1134"/>
          <w:tab w:val="left" w:pos="3686"/>
          <w:tab w:val="left" w:pos="4253"/>
          <w:tab w:val="left" w:pos="5670"/>
          <w:tab w:val="left" w:pos="6237"/>
          <w:tab w:val="left" w:pos="6804"/>
        </w:tabs>
        <w:spacing w:after="120"/>
        <w:ind w:left="567"/>
        <w:rPr>
          <w:rFonts w:cs="Arial"/>
        </w:rPr>
      </w:pPr>
      <w:sdt>
        <w:sdtPr>
          <w:rPr>
            <w:rFonts w:cs="Arial"/>
          </w:rPr>
          <w:id w:val="-1153372886"/>
          <w14:checkbox>
            <w14:checked w14:val="0"/>
            <w14:checkedState w14:val="2612" w14:font="MS Gothic"/>
            <w14:uncheckedState w14:val="2610" w14:font="MS Gothic"/>
          </w14:checkbox>
        </w:sdtPr>
        <w:sdtEndPr/>
        <w:sdtContent>
          <w:r w:rsidR="00E177C9">
            <w:rPr>
              <w:rFonts w:ascii="MS Gothic" w:eastAsia="MS Gothic" w:hAnsi="MS Gothic" w:cs="Arial" w:hint="eastAsia"/>
            </w:rPr>
            <w:t>☐</w:t>
          </w:r>
        </w:sdtContent>
      </w:sdt>
      <w:r w:rsidR="00E177C9" w:rsidRPr="00745186">
        <w:rPr>
          <w:rFonts w:cs="Arial"/>
        </w:rPr>
        <w:tab/>
      </w:r>
      <w:r w:rsidR="00E177C9">
        <w:rPr>
          <w:rFonts w:cs="Arial"/>
        </w:rPr>
        <w:t>PAVK</w:t>
      </w:r>
      <w:r w:rsidR="00E177C9">
        <w:rPr>
          <w:rFonts w:cs="Arial"/>
        </w:rPr>
        <w:tab/>
      </w:r>
      <w:sdt>
        <w:sdtPr>
          <w:rPr>
            <w:rFonts w:cs="Arial"/>
          </w:rPr>
          <w:id w:val="-1000115756"/>
          <w14:checkbox>
            <w14:checked w14:val="0"/>
            <w14:checkedState w14:val="2612" w14:font="MS Gothic"/>
            <w14:uncheckedState w14:val="2610" w14:font="MS Gothic"/>
          </w14:checkbox>
        </w:sdtPr>
        <w:sdtEndPr/>
        <w:sdtContent>
          <w:r w:rsidR="00E177C9" w:rsidRPr="00745186">
            <w:rPr>
              <w:rFonts w:ascii="MS Gothic" w:eastAsia="MS Gothic" w:hAnsi="MS Gothic" w:cs="Arial" w:hint="eastAsia"/>
            </w:rPr>
            <w:t>☐</w:t>
          </w:r>
        </w:sdtContent>
      </w:sdt>
      <w:r w:rsidR="00E177C9" w:rsidRPr="00745186">
        <w:rPr>
          <w:rFonts w:cs="Arial"/>
        </w:rPr>
        <w:tab/>
      </w:r>
      <w:r w:rsidR="00E177C9">
        <w:rPr>
          <w:rFonts w:cs="Arial"/>
        </w:rPr>
        <w:t>Gefäss-OP</w:t>
      </w:r>
    </w:p>
    <w:p w14:paraId="3CA3DC21" w14:textId="20D3CC85" w:rsidR="00E177C9" w:rsidRPr="004B6C62" w:rsidRDefault="004A2D19" w:rsidP="004B6C62">
      <w:pPr>
        <w:tabs>
          <w:tab w:val="left" w:pos="426"/>
          <w:tab w:val="left" w:pos="3402"/>
          <w:tab w:val="left" w:pos="3969"/>
          <w:tab w:val="left" w:pos="5670"/>
          <w:tab w:val="left" w:pos="6804"/>
          <w:tab w:val="left" w:pos="7371"/>
        </w:tabs>
        <w:spacing w:after="120"/>
        <w:rPr>
          <w:rFonts w:cs="Arial"/>
          <w:b/>
          <w:bCs/>
          <w:i/>
          <w:iCs/>
          <w:vertAlign w:val="superscript"/>
        </w:rPr>
      </w:pPr>
      <w:sdt>
        <w:sdtPr>
          <w:rPr>
            <w:rFonts w:cs="Arial"/>
            <w:b/>
            <w:bCs/>
          </w:rPr>
          <w:id w:val="-1489163088"/>
          <w14:checkbox>
            <w14:checked w14:val="0"/>
            <w14:checkedState w14:val="2612" w14:font="MS Gothic"/>
            <w14:uncheckedState w14:val="2610" w14:font="MS Gothic"/>
          </w14:checkbox>
        </w:sdtPr>
        <w:sdtEndPr/>
        <w:sdtContent>
          <w:r w:rsidR="00AA1940" w:rsidRPr="00EE13FB">
            <w:rPr>
              <w:rFonts w:ascii="MS Gothic" w:eastAsia="MS Gothic" w:hAnsi="MS Gothic" w:cs="Arial" w:hint="eastAsia"/>
              <w:b/>
              <w:bCs/>
            </w:rPr>
            <w:t>☐</w:t>
          </w:r>
        </w:sdtContent>
      </w:sdt>
      <w:r w:rsidR="00AA1940" w:rsidRPr="00EE13FB">
        <w:rPr>
          <w:rFonts w:cs="Arial"/>
          <w:b/>
          <w:bCs/>
        </w:rPr>
        <w:tab/>
      </w:r>
      <w:r w:rsidR="00733405" w:rsidRPr="00EE13FB">
        <w:rPr>
          <w:rFonts w:cs="Arial"/>
          <w:b/>
          <w:bCs/>
        </w:rPr>
        <w:t>Pink</w:t>
      </w:r>
      <w:r w:rsidR="00733405" w:rsidRPr="00EE13FB">
        <w:rPr>
          <w:rFonts w:cs="Arial"/>
          <w:b/>
          <w:bCs/>
          <w:i/>
          <w:iCs/>
          <w:vertAlign w:val="superscript"/>
        </w:rPr>
        <w:t>PRO</w:t>
      </w:r>
      <w:r w:rsidR="004B6C62">
        <w:rPr>
          <w:rFonts w:cs="Arial"/>
          <w:b/>
          <w:bCs/>
          <w:i/>
          <w:iCs/>
          <w:vertAlign w:val="superscript"/>
        </w:rPr>
        <w:t xml:space="preserve"> </w:t>
      </w:r>
      <w:r w:rsidR="004B6C62">
        <w:rPr>
          <w:rFonts w:cs="Arial"/>
        </w:rPr>
        <w:t>bei Brustkrebserkrankung vor/während/nach Akutbehandlung</w:t>
      </w:r>
    </w:p>
    <w:p w14:paraId="2806AFAE" w14:textId="61B8DF00" w:rsidR="00733405" w:rsidRPr="00EE13FB" w:rsidRDefault="004A2D19" w:rsidP="000166E4">
      <w:pPr>
        <w:tabs>
          <w:tab w:val="left" w:pos="426"/>
          <w:tab w:val="left" w:pos="3402"/>
          <w:tab w:val="left" w:pos="3969"/>
          <w:tab w:val="left" w:pos="5670"/>
          <w:tab w:val="left" w:pos="6804"/>
          <w:tab w:val="left" w:pos="7371"/>
        </w:tabs>
        <w:spacing w:after="120"/>
        <w:rPr>
          <w:rFonts w:cs="Arial"/>
          <w:b/>
          <w:bCs/>
          <w:i/>
          <w:iCs/>
          <w:vertAlign w:val="superscript"/>
        </w:rPr>
      </w:pPr>
      <w:sdt>
        <w:sdtPr>
          <w:rPr>
            <w:rFonts w:cs="Arial"/>
            <w:b/>
            <w:bCs/>
          </w:rPr>
          <w:id w:val="172777736"/>
          <w14:checkbox>
            <w14:checked w14:val="0"/>
            <w14:checkedState w14:val="2612" w14:font="MS Gothic"/>
            <w14:uncheckedState w14:val="2610" w14:font="MS Gothic"/>
          </w14:checkbox>
        </w:sdtPr>
        <w:sdtEndPr/>
        <w:sdtContent>
          <w:r w:rsidR="00733405" w:rsidRPr="00EE13FB">
            <w:rPr>
              <w:rFonts w:ascii="MS Gothic" w:eastAsia="MS Gothic" w:hAnsi="MS Gothic" w:cs="Arial" w:hint="eastAsia"/>
              <w:b/>
              <w:bCs/>
            </w:rPr>
            <w:t>☐</w:t>
          </w:r>
        </w:sdtContent>
      </w:sdt>
      <w:r w:rsidR="00733405" w:rsidRPr="00EE13FB">
        <w:rPr>
          <w:rFonts w:cs="Arial"/>
          <w:b/>
          <w:bCs/>
        </w:rPr>
        <w:tab/>
        <w:t>Neuro</w:t>
      </w:r>
      <w:r w:rsidR="00733405" w:rsidRPr="00EE13FB">
        <w:rPr>
          <w:rFonts w:cs="Arial"/>
          <w:b/>
          <w:bCs/>
          <w:i/>
          <w:iCs/>
          <w:vertAlign w:val="superscript"/>
        </w:rPr>
        <w:t>PRO</w:t>
      </w:r>
    </w:p>
    <w:p w14:paraId="01BB8B78" w14:textId="475F61EA" w:rsidR="00D807C0" w:rsidRDefault="004A2D19" w:rsidP="00391D92">
      <w:pPr>
        <w:tabs>
          <w:tab w:val="left" w:pos="567"/>
          <w:tab w:val="left" w:pos="1134"/>
          <w:tab w:val="left" w:pos="3686"/>
          <w:tab w:val="left" w:pos="4253"/>
          <w:tab w:val="left" w:pos="6804"/>
          <w:tab w:val="left" w:pos="7371"/>
        </w:tabs>
        <w:spacing w:after="120"/>
        <w:ind w:left="567"/>
        <w:rPr>
          <w:rFonts w:cs="Arial"/>
        </w:rPr>
      </w:pPr>
      <w:sdt>
        <w:sdtPr>
          <w:rPr>
            <w:rFonts w:cs="Arial"/>
          </w:rPr>
          <w:id w:val="304364226"/>
          <w14:checkbox>
            <w14:checked w14:val="0"/>
            <w14:checkedState w14:val="2612" w14:font="MS Gothic"/>
            <w14:uncheckedState w14:val="2610" w14:font="MS Gothic"/>
          </w14:checkbox>
        </w:sdtPr>
        <w:sdtEndPr/>
        <w:sdtContent>
          <w:r w:rsidR="00D807C0">
            <w:rPr>
              <w:rFonts w:ascii="MS Gothic" w:eastAsia="MS Gothic" w:hAnsi="MS Gothic" w:cs="Arial" w:hint="eastAsia"/>
            </w:rPr>
            <w:t>☐</w:t>
          </w:r>
        </w:sdtContent>
      </w:sdt>
      <w:r w:rsidR="00D807C0" w:rsidRPr="00745186">
        <w:rPr>
          <w:rFonts w:cs="Arial"/>
        </w:rPr>
        <w:tab/>
      </w:r>
      <w:r w:rsidR="00D807C0">
        <w:rPr>
          <w:rFonts w:cs="Arial"/>
        </w:rPr>
        <w:t>Schlaganfall</w:t>
      </w:r>
      <w:r w:rsidR="00D807C0">
        <w:rPr>
          <w:rFonts w:cs="Arial"/>
        </w:rPr>
        <w:tab/>
      </w:r>
      <w:sdt>
        <w:sdtPr>
          <w:rPr>
            <w:rFonts w:cs="Arial"/>
          </w:rPr>
          <w:id w:val="-2127529995"/>
          <w14:checkbox>
            <w14:checked w14:val="0"/>
            <w14:checkedState w14:val="2612" w14:font="MS Gothic"/>
            <w14:uncheckedState w14:val="2610" w14:font="MS Gothic"/>
          </w14:checkbox>
        </w:sdtPr>
        <w:sdtEndPr/>
        <w:sdtContent>
          <w:r w:rsidR="00D807C0" w:rsidRPr="00745186">
            <w:rPr>
              <w:rFonts w:ascii="MS Gothic" w:eastAsia="MS Gothic" w:hAnsi="MS Gothic" w:cs="Arial" w:hint="eastAsia"/>
            </w:rPr>
            <w:t>☐</w:t>
          </w:r>
        </w:sdtContent>
      </w:sdt>
      <w:r w:rsidR="00D807C0" w:rsidRPr="00745186">
        <w:rPr>
          <w:rFonts w:cs="Arial"/>
        </w:rPr>
        <w:tab/>
      </w:r>
      <w:r w:rsidR="00D807C0">
        <w:rPr>
          <w:rFonts w:cs="Arial"/>
        </w:rPr>
        <w:t>TIA</w:t>
      </w:r>
      <w:r w:rsidR="00391D92">
        <w:rPr>
          <w:rFonts w:cs="Arial"/>
        </w:rPr>
        <w:tab/>
      </w:r>
      <w:sdt>
        <w:sdtPr>
          <w:rPr>
            <w:rFonts w:cs="Arial"/>
          </w:rPr>
          <w:id w:val="-277030602"/>
          <w14:checkbox>
            <w14:checked w14:val="0"/>
            <w14:checkedState w14:val="2612" w14:font="MS Gothic"/>
            <w14:uncheckedState w14:val="2610" w14:font="MS Gothic"/>
          </w14:checkbox>
        </w:sdtPr>
        <w:sdtEndPr/>
        <w:sdtContent>
          <w:r w:rsidR="00391D92">
            <w:rPr>
              <w:rFonts w:ascii="MS Gothic" w:eastAsia="MS Gothic" w:hAnsi="MS Gothic" w:cs="Arial" w:hint="eastAsia"/>
            </w:rPr>
            <w:t>☐</w:t>
          </w:r>
        </w:sdtContent>
      </w:sdt>
      <w:r w:rsidR="00391D92" w:rsidRPr="00745186">
        <w:rPr>
          <w:rFonts w:cs="Arial"/>
        </w:rPr>
        <w:tab/>
      </w:r>
      <w:r w:rsidR="00391D92">
        <w:rPr>
          <w:rFonts w:cs="Arial"/>
        </w:rPr>
        <w:t>Andere</w:t>
      </w:r>
    </w:p>
    <w:p w14:paraId="7D9254F3" w14:textId="21EC47F4" w:rsidR="00D807C0" w:rsidRPr="004B6C62" w:rsidRDefault="004A2D19" w:rsidP="00391D92">
      <w:pPr>
        <w:tabs>
          <w:tab w:val="left" w:pos="426"/>
          <w:tab w:val="left" w:pos="3402"/>
          <w:tab w:val="left" w:pos="3969"/>
          <w:tab w:val="left" w:pos="5670"/>
          <w:tab w:val="left" w:pos="6804"/>
          <w:tab w:val="left" w:pos="7371"/>
        </w:tabs>
        <w:spacing w:after="120"/>
        <w:rPr>
          <w:rFonts w:cs="Arial"/>
        </w:rPr>
      </w:pPr>
      <w:sdt>
        <w:sdtPr>
          <w:rPr>
            <w:rFonts w:cs="Arial"/>
            <w:b/>
            <w:bCs/>
          </w:rPr>
          <w:id w:val="-1283642529"/>
          <w14:checkbox>
            <w14:checked w14:val="0"/>
            <w14:checkedState w14:val="2612" w14:font="MS Gothic"/>
            <w14:uncheckedState w14:val="2610" w14:font="MS Gothic"/>
          </w14:checkbox>
        </w:sdtPr>
        <w:sdtEndPr/>
        <w:sdtContent>
          <w:r w:rsidR="00D807C0" w:rsidRPr="00EE13FB">
            <w:rPr>
              <w:rFonts w:ascii="MS Gothic" w:eastAsia="MS Gothic" w:hAnsi="MS Gothic" w:cs="Arial" w:hint="eastAsia"/>
              <w:b/>
              <w:bCs/>
            </w:rPr>
            <w:t>☐</w:t>
          </w:r>
        </w:sdtContent>
      </w:sdt>
      <w:r w:rsidR="00D807C0" w:rsidRPr="00EE13FB">
        <w:rPr>
          <w:rFonts w:cs="Arial"/>
          <w:b/>
          <w:bCs/>
        </w:rPr>
        <w:tab/>
        <w:t>Dia</w:t>
      </w:r>
      <w:r w:rsidR="00D807C0" w:rsidRPr="00EE13FB">
        <w:rPr>
          <w:rFonts w:cs="Arial"/>
          <w:b/>
          <w:bCs/>
          <w:i/>
          <w:iCs/>
          <w:vertAlign w:val="superscript"/>
        </w:rPr>
        <w:t>PRO</w:t>
      </w:r>
      <w:r w:rsidR="004B6C62">
        <w:rPr>
          <w:rFonts w:cs="Arial"/>
          <w:b/>
          <w:bCs/>
          <w:i/>
          <w:iCs/>
          <w:vertAlign w:val="superscript"/>
        </w:rPr>
        <w:t xml:space="preserve"> </w:t>
      </w:r>
      <w:r w:rsidR="004B6C62">
        <w:rPr>
          <w:rFonts w:cs="Arial"/>
        </w:rPr>
        <w:t>bei Diabetes Mellitus</w:t>
      </w:r>
    </w:p>
    <w:p w14:paraId="622D2EF6" w14:textId="3639C236" w:rsidR="00D807C0" w:rsidRPr="004B6C62" w:rsidRDefault="004A2D19" w:rsidP="00391D92">
      <w:pPr>
        <w:tabs>
          <w:tab w:val="left" w:pos="426"/>
          <w:tab w:val="left" w:pos="3402"/>
          <w:tab w:val="left" w:pos="3969"/>
          <w:tab w:val="left" w:pos="5670"/>
          <w:tab w:val="left" w:pos="6804"/>
          <w:tab w:val="left" w:pos="7371"/>
        </w:tabs>
        <w:spacing w:after="120"/>
        <w:rPr>
          <w:rFonts w:cs="Arial"/>
        </w:rPr>
      </w:pPr>
      <w:sdt>
        <w:sdtPr>
          <w:rPr>
            <w:rFonts w:cs="Arial"/>
            <w:b/>
            <w:bCs/>
          </w:rPr>
          <w:id w:val="1980112058"/>
          <w14:checkbox>
            <w14:checked w14:val="0"/>
            <w14:checkedState w14:val="2612" w14:font="MS Gothic"/>
            <w14:uncheckedState w14:val="2610" w14:font="MS Gothic"/>
          </w14:checkbox>
        </w:sdtPr>
        <w:sdtEndPr/>
        <w:sdtContent>
          <w:r w:rsidR="00D807C0" w:rsidRPr="00EE13FB">
            <w:rPr>
              <w:rFonts w:ascii="MS Gothic" w:eastAsia="MS Gothic" w:hAnsi="MS Gothic" w:cs="Arial" w:hint="eastAsia"/>
              <w:b/>
              <w:bCs/>
            </w:rPr>
            <w:t>☐</w:t>
          </w:r>
        </w:sdtContent>
      </w:sdt>
      <w:r w:rsidR="00D807C0" w:rsidRPr="00EE13FB">
        <w:rPr>
          <w:rFonts w:cs="Arial"/>
          <w:b/>
          <w:bCs/>
        </w:rPr>
        <w:tab/>
        <w:t>Nephro</w:t>
      </w:r>
      <w:r w:rsidR="00D807C0" w:rsidRPr="00EE13FB">
        <w:rPr>
          <w:rFonts w:cs="Arial"/>
          <w:b/>
          <w:bCs/>
          <w:i/>
          <w:iCs/>
          <w:vertAlign w:val="superscript"/>
        </w:rPr>
        <w:t>PRO</w:t>
      </w:r>
      <w:r w:rsidR="004B6C62">
        <w:rPr>
          <w:rFonts w:cs="Arial"/>
        </w:rPr>
        <w:t xml:space="preserve"> bei chronischer Nierenerkrankung</w:t>
      </w:r>
    </w:p>
    <w:p w14:paraId="0C0EAC11" w14:textId="7B2C4F4B" w:rsidR="00391D92" w:rsidRDefault="004A2D19" w:rsidP="004B6C62">
      <w:pPr>
        <w:tabs>
          <w:tab w:val="left" w:pos="426"/>
          <w:tab w:val="left" w:pos="3402"/>
          <w:tab w:val="left" w:pos="3969"/>
          <w:tab w:val="left" w:pos="5670"/>
          <w:tab w:val="left" w:pos="6804"/>
          <w:tab w:val="left" w:pos="7371"/>
        </w:tabs>
        <w:spacing w:after="120"/>
        <w:rPr>
          <w:rFonts w:cs="Arial"/>
        </w:rPr>
      </w:pPr>
      <w:sdt>
        <w:sdtPr>
          <w:rPr>
            <w:rFonts w:cs="Arial"/>
            <w:b/>
            <w:bCs/>
          </w:rPr>
          <w:id w:val="1700579777"/>
          <w14:checkbox>
            <w14:checked w14:val="0"/>
            <w14:checkedState w14:val="2612" w14:font="MS Gothic"/>
            <w14:uncheckedState w14:val="2610" w14:font="MS Gothic"/>
          </w14:checkbox>
        </w:sdtPr>
        <w:sdtEndPr/>
        <w:sdtContent>
          <w:r w:rsidR="00D807C0" w:rsidRPr="00EE13FB">
            <w:rPr>
              <w:rFonts w:ascii="MS Gothic" w:eastAsia="MS Gothic" w:hAnsi="MS Gothic" w:cs="Arial" w:hint="eastAsia"/>
              <w:b/>
              <w:bCs/>
            </w:rPr>
            <w:t>☐</w:t>
          </w:r>
        </w:sdtContent>
      </w:sdt>
      <w:r w:rsidR="00D807C0" w:rsidRPr="00EE13FB">
        <w:rPr>
          <w:rFonts w:cs="Arial"/>
          <w:b/>
          <w:bCs/>
        </w:rPr>
        <w:tab/>
        <w:t>Onko</w:t>
      </w:r>
      <w:r w:rsidR="00D807C0" w:rsidRPr="00EE13FB">
        <w:rPr>
          <w:rFonts w:cs="Arial"/>
          <w:b/>
          <w:bCs/>
          <w:i/>
          <w:iCs/>
          <w:vertAlign w:val="superscript"/>
        </w:rPr>
        <w:t>PRO</w:t>
      </w:r>
      <w:r w:rsidR="004B6C62">
        <w:rPr>
          <w:rFonts w:cs="Arial"/>
        </w:rPr>
        <w:t xml:space="preserve"> bei Tumorerkrankungen vor/während/nach Akutbehandlung</w:t>
      </w:r>
    </w:p>
    <w:p w14:paraId="4EF369EA" w14:textId="41DD668A" w:rsidR="00D807C0" w:rsidRPr="00EE13FB" w:rsidRDefault="004A2D19" w:rsidP="000166E4">
      <w:pPr>
        <w:tabs>
          <w:tab w:val="left" w:pos="426"/>
          <w:tab w:val="left" w:pos="3402"/>
          <w:tab w:val="left" w:pos="3969"/>
          <w:tab w:val="left" w:pos="5670"/>
          <w:tab w:val="left" w:pos="6804"/>
          <w:tab w:val="left" w:pos="7371"/>
        </w:tabs>
        <w:spacing w:after="120"/>
        <w:rPr>
          <w:rFonts w:cs="Arial"/>
          <w:b/>
          <w:bCs/>
          <w:i/>
          <w:iCs/>
          <w:vertAlign w:val="superscript"/>
        </w:rPr>
      </w:pPr>
      <w:sdt>
        <w:sdtPr>
          <w:rPr>
            <w:rFonts w:cs="Arial"/>
            <w:b/>
            <w:bCs/>
          </w:rPr>
          <w:id w:val="-1693755163"/>
          <w14:checkbox>
            <w14:checked w14:val="0"/>
            <w14:checkedState w14:val="2612" w14:font="MS Gothic"/>
            <w14:uncheckedState w14:val="2610" w14:font="MS Gothic"/>
          </w14:checkbox>
        </w:sdtPr>
        <w:sdtEndPr/>
        <w:sdtContent>
          <w:r w:rsidR="00D807C0" w:rsidRPr="00EE13FB">
            <w:rPr>
              <w:rFonts w:ascii="MS Gothic" w:eastAsia="MS Gothic" w:hAnsi="MS Gothic" w:cs="Arial" w:hint="eastAsia"/>
              <w:b/>
              <w:bCs/>
            </w:rPr>
            <w:t>☐</w:t>
          </w:r>
        </w:sdtContent>
      </w:sdt>
      <w:r w:rsidR="00D807C0" w:rsidRPr="00EE13FB">
        <w:rPr>
          <w:rFonts w:cs="Arial"/>
          <w:b/>
          <w:bCs/>
        </w:rPr>
        <w:tab/>
        <w:t>Pneumo</w:t>
      </w:r>
      <w:r w:rsidR="00D807C0" w:rsidRPr="00EE13FB">
        <w:rPr>
          <w:rFonts w:cs="Arial"/>
          <w:b/>
          <w:bCs/>
          <w:i/>
          <w:iCs/>
          <w:vertAlign w:val="superscript"/>
        </w:rPr>
        <w:t>PRO</w:t>
      </w:r>
    </w:p>
    <w:p w14:paraId="6B331624" w14:textId="627340C0" w:rsidR="00D807C0" w:rsidRDefault="004A2D19" w:rsidP="00391D92">
      <w:pPr>
        <w:tabs>
          <w:tab w:val="left" w:pos="567"/>
          <w:tab w:val="left" w:pos="1134"/>
          <w:tab w:val="left" w:pos="3686"/>
          <w:tab w:val="left" w:pos="4253"/>
          <w:tab w:val="left" w:pos="6804"/>
          <w:tab w:val="left" w:pos="7371"/>
        </w:tabs>
        <w:ind w:left="567"/>
        <w:rPr>
          <w:rFonts w:cs="Arial"/>
        </w:rPr>
      </w:pPr>
      <w:sdt>
        <w:sdtPr>
          <w:rPr>
            <w:rFonts w:cs="Arial"/>
          </w:rPr>
          <w:id w:val="-1619295498"/>
          <w14:checkbox>
            <w14:checked w14:val="0"/>
            <w14:checkedState w14:val="2612" w14:font="MS Gothic"/>
            <w14:uncheckedState w14:val="2610" w14:font="MS Gothic"/>
          </w14:checkbox>
        </w:sdtPr>
        <w:sdtEndPr/>
        <w:sdtContent>
          <w:r w:rsidR="00D807C0">
            <w:rPr>
              <w:rFonts w:ascii="MS Gothic" w:eastAsia="MS Gothic" w:hAnsi="MS Gothic" w:cs="Arial" w:hint="eastAsia"/>
            </w:rPr>
            <w:t>☐</w:t>
          </w:r>
        </w:sdtContent>
      </w:sdt>
      <w:r w:rsidR="00D807C0" w:rsidRPr="00745186">
        <w:rPr>
          <w:rFonts w:cs="Arial"/>
        </w:rPr>
        <w:tab/>
      </w:r>
      <w:r w:rsidR="00D807C0">
        <w:rPr>
          <w:rFonts w:cs="Arial"/>
        </w:rPr>
        <w:t>COPD</w:t>
      </w:r>
      <w:r w:rsidR="00D807C0">
        <w:rPr>
          <w:rFonts w:cs="Arial"/>
        </w:rPr>
        <w:tab/>
      </w:r>
      <w:sdt>
        <w:sdtPr>
          <w:rPr>
            <w:rFonts w:cs="Arial"/>
          </w:rPr>
          <w:id w:val="1654719667"/>
          <w14:checkbox>
            <w14:checked w14:val="0"/>
            <w14:checkedState w14:val="2612" w14:font="MS Gothic"/>
            <w14:uncheckedState w14:val="2610" w14:font="MS Gothic"/>
          </w14:checkbox>
        </w:sdtPr>
        <w:sdtEndPr/>
        <w:sdtContent>
          <w:r w:rsidR="00D807C0" w:rsidRPr="00745186">
            <w:rPr>
              <w:rFonts w:ascii="MS Gothic" w:eastAsia="MS Gothic" w:hAnsi="MS Gothic" w:cs="Arial" w:hint="eastAsia"/>
            </w:rPr>
            <w:t>☐</w:t>
          </w:r>
        </w:sdtContent>
      </w:sdt>
      <w:r w:rsidR="00D807C0" w:rsidRPr="00745186">
        <w:rPr>
          <w:rFonts w:cs="Arial"/>
        </w:rPr>
        <w:tab/>
      </w:r>
      <w:r w:rsidR="004F79F3">
        <w:rPr>
          <w:rFonts w:cs="Arial"/>
        </w:rPr>
        <w:t>Pneumonie</w:t>
      </w:r>
      <w:r w:rsidR="00D807C0">
        <w:rPr>
          <w:rFonts w:cs="Arial"/>
        </w:rPr>
        <w:tab/>
      </w:r>
      <w:sdt>
        <w:sdtPr>
          <w:rPr>
            <w:rFonts w:cs="Arial"/>
          </w:rPr>
          <w:id w:val="105161523"/>
          <w14:checkbox>
            <w14:checked w14:val="0"/>
            <w14:checkedState w14:val="2612" w14:font="MS Gothic"/>
            <w14:uncheckedState w14:val="2610" w14:font="MS Gothic"/>
          </w14:checkbox>
        </w:sdtPr>
        <w:sdtEndPr/>
        <w:sdtContent>
          <w:r w:rsidR="00D807C0" w:rsidRPr="00745186">
            <w:rPr>
              <w:rFonts w:ascii="MS Gothic" w:eastAsia="MS Gothic" w:hAnsi="MS Gothic" w:cs="Arial" w:hint="eastAsia"/>
            </w:rPr>
            <w:t>☐</w:t>
          </w:r>
        </w:sdtContent>
      </w:sdt>
      <w:r w:rsidR="00D807C0">
        <w:rPr>
          <w:rFonts w:cs="Arial"/>
        </w:rPr>
        <w:tab/>
        <w:t>Asthma</w:t>
      </w:r>
    </w:p>
    <w:p w14:paraId="10EC2475" w14:textId="437D478E" w:rsidR="00D807C0" w:rsidRDefault="004A2D19" w:rsidP="00F72F55">
      <w:pPr>
        <w:tabs>
          <w:tab w:val="left" w:pos="567"/>
          <w:tab w:val="left" w:pos="1134"/>
          <w:tab w:val="left" w:pos="3686"/>
          <w:tab w:val="left" w:pos="4253"/>
          <w:tab w:val="left" w:pos="5670"/>
          <w:tab w:val="left" w:pos="6237"/>
          <w:tab w:val="left" w:pos="6804"/>
        </w:tabs>
        <w:ind w:left="567"/>
        <w:rPr>
          <w:rFonts w:cs="Arial"/>
        </w:rPr>
      </w:pPr>
      <w:sdt>
        <w:sdtPr>
          <w:rPr>
            <w:rFonts w:cs="Arial"/>
          </w:rPr>
          <w:id w:val="1223328148"/>
          <w14:checkbox>
            <w14:checked w14:val="0"/>
            <w14:checkedState w14:val="2612" w14:font="MS Gothic"/>
            <w14:uncheckedState w14:val="2610" w14:font="MS Gothic"/>
          </w14:checkbox>
        </w:sdtPr>
        <w:sdtEndPr/>
        <w:sdtContent>
          <w:r w:rsidR="00D807C0">
            <w:rPr>
              <w:rFonts w:ascii="MS Gothic" w:eastAsia="MS Gothic" w:hAnsi="MS Gothic" w:cs="Arial" w:hint="eastAsia"/>
            </w:rPr>
            <w:t>☐</w:t>
          </w:r>
        </w:sdtContent>
      </w:sdt>
      <w:r w:rsidR="00D807C0" w:rsidRPr="00745186">
        <w:rPr>
          <w:rFonts w:cs="Arial"/>
        </w:rPr>
        <w:tab/>
      </w:r>
      <w:r w:rsidR="004F79F3">
        <w:rPr>
          <w:rFonts w:cs="Arial"/>
        </w:rPr>
        <w:t>interstitielle Lungenerkrankung</w:t>
      </w:r>
    </w:p>
    <w:p w14:paraId="60C464CB" w14:textId="1BD9CFD7" w:rsidR="00F72F55" w:rsidRDefault="004A2D19" w:rsidP="00391D92">
      <w:pPr>
        <w:tabs>
          <w:tab w:val="left" w:pos="567"/>
          <w:tab w:val="left" w:pos="1134"/>
          <w:tab w:val="left" w:pos="3686"/>
          <w:tab w:val="left" w:pos="4253"/>
          <w:tab w:val="left" w:pos="5670"/>
          <w:tab w:val="left" w:pos="6237"/>
          <w:tab w:val="left" w:pos="6804"/>
        </w:tabs>
        <w:spacing w:after="120"/>
        <w:ind w:left="567"/>
        <w:rPr>
          <w:rFonts w:cs="Arial"/>
        </w:rPr>
      </w:pPr>
      <w:sdt>
        <w:sdtPr>
          <w:rPr>
            <w:rFonts w:cs="Arial"/>
          </w:rPr>
          <w:id w:val="-1071493315"/>
          <w14:checkbox>
            <w14:checked w14:val="0"/>
            <w14:checkedState w14:val="2612" w14:font="MS Gothic"/>
            <w14:uncheckedState w14:val="2610" w14:font="MS Gothic"/>
          </w14:checkbox>
        </w:sdtPr>
        <w:sdtEndPr/>
        <w:sdtContent>
          <w:r w:rsidR="00F72F55">
            <w:rPr>
              <w:rFonts w:ascii="MS Gothic" w:eastAsia="MS Gothic" w:hAnsi="MS Gothic" w:cs="Arial" w:hint="eastAsia"/>
            </w:rPr>
            <w:t>☐</w:t>
          </w:r>
        </w:sdtContent>
      </w:sdt>
      <w:r w:rsidR="00F72F55" w:rsidRPr="00745186">
        <w:rPr>
          <w:rFonts w:cs="Arial"/>
        </w:rPr>
        <w:tab/>
      </w:r>
      <w:r w:rsidR="00F72F55">
        <w:rPr>
          <w:rFonts w:cs="Arial"/>
        </w:rPr>
        <w:t>Andere</w:t>
      </w:r>
    </w:p>
    <w:p w14:paraId="26803E46" w14:textId="2E3E7073" w:rsidR="00D807C0" w:rsidRPr="004B6C62" w:rsidRDefault="004A2D19" w:rsidP="00391D92">
      <w:pPr>
        <w:tabs>
          <w:tab w:val="left" w:pos="426"/>
          <w:tab w:val="left" w:pos="3119"/>
          <w:tab w:val="left" w:pos="3686"/>
          <w:tab w:val="left" w:pos="6804"/>
          <w:tab w:val="left" w:pos="7371"/>
        </w:tabs>
        <w:rPr>
          <w:rFonts w:cs="Arial"/>
        </w:rPr>
      </w:pPr>
      <w:sdt>
        <w:sdtPr>
          <w:rPr>
            <w:rFonts w:cs="Arial"/>
            <w:b/>
            <w:bCs/>
          </w:rPr>
          <w:id w:val="-188525425"/>
          <w14:checkbox>
            <w14:checked w14:val="0"/>
            <w14:checkedState w14:val="2612" w14:font="MS Gothic"/>
            <w14:uncheckedState w14:val="2610" w14:font="MS Gothic"/>
          </w14:checkbox>
        </w:sdtPr>
        <w:sdtEndPr/>
        <w:sdtContent>
          <w:r w:rsidR="00D807C0" w:rsidRPr="00EE13FB">
            <w:rPr>
              <w:rFonts w:ascii="MS Gothic" w:eastAsia="MS Gothic" w:hAnsi="MS Gothic" w:cs="Arial" w:hint="eastAsia"/>
              <w:b/>
              <w:bCs/>
            </w:rPr>
            <w:t>☐</w:t>
          </w:r>
        </w:sdtContent>
      </w:sdt>
      <w:r w:rsidR="00D807C0" w:rsidRPr="00EE13FB">
        <w:rPr>
          <w:rFonts w:cs="Arial"/>
          <w:b/>
          <w:bCs/>
        </w:rPr>
        <w:tab/>
        <w:t>Kranio</w:t>
      </w:r>
      <w:r w:rsidR="00D807C0" w:rsidRPr="00EE13FB">
        <w:rPr>
          <w:rFonts w:cs="Arial"/>
          <w:b/>
          <w:bCs/>
          <w:i/>
          <w:iCs/>
          <w:vertAlign w:val="superscript"/>
        </w:rPr>
        <w:t>PRO</w:t>
      </w:r>
      <w:r w:rsidR="004B6C62">
        <w:rPr>
          <w:rFonts w:cs="Arial"/>
        </w:rPr>
        <w:t xml:space="preserve"> bei chronisch en Kopfschmerzpatienten in Kooperation mit Neurologie</w:t>
      </w:r>
    </w:p>
    <w:p w14:paraId="2EC97775" w14:textId="77777777" w:rsidR="00D807C0" w:rsidRDefault="00D807C0" w:rsidP="00733405">
      <w:pPr>
        <w:pBdr>
          <w:bottom w:val="single" w:sz="4" w:space="1" w:color="auto"/>
        </w:pBdr>
        <w:tabs>
          <w:tab w:val="left" w:pos="567"/>
          <w:tab w:val="left" w:pos="3119"/>
          <w:tab w:val="left" w:pos="3686"/>
          <w:tab w:val="left" w:pos="6804"/>
          <w:tab w:val="left" w:pos="7371"/>
        </w:tabs>
        <w:rPr>
          <w:rFonts w:cs="Arial"/>
        </w:rPr>
      </w:pPr>
    </w:p>
    <w:p w14:paraId="3C1B69F5" w14:textId="45FF8F39" w:rsidR="00C844D3" w:rsidRDefault="00C844D3" w:rsidP="00C844D3">
      <w:pPr>
        <w:spacing w:before="120"/>
      </w:pPr>
      <w:r w:rsidRPr="00C844D3">
        <w:t>D</w:t>
      </w:r>
      <w:r w:rsidR="00E25C98">
        <w:t>as</w:t>
      </w:r>
      <w:r w:rsidRPr="00C844D3">
        <w:t xml:space="preserve"> </w:t>
      </w:r>
      <w:r>
        <w:t>Zuweisung</w:t>
      </w:r>
      <w:r w:rsidR="00E25C98">
        <w:t>sformular</w:t>
      </w:r>
      <w:r w:rsidRPr="00C844D3">
        <w:t xml:space="preserve"> </w:t>
      </w:r>
      <w:r w:rsidR="006E2A9A">
        <w:t>inkl. letzte</w:t>
      </w:r>
      <w:r w:rsidR="00E25C98">
        <w:t>m</w:t>
      </w:r>
      <w:r w:rsidR="006E2A9A">
        <w:t xml:space="preserve"> </w:t>
      </w:r>
      <w:r w:rsidR="006E2B9B">
        <w:t>Arzt</w:t>
      </w:r>
      <w:r w:rsidR="006E2A9A">
        <w:t xml:space="preserve">bericht </w:t>
      </w:r>
      <w:r w:rsidRPr="00C844D3">
        <w:t xml:space="preserve">können Sie uns an </w:t>
      </w:r>
      <w:r w:rsidRPr="00C844D3">
        <w:rPr>
          <w:b/>
          <w:bCs/>
        </w:rPr>
        <w:t>ipr@spital.so.ch</w:t>
      </w:r>
      <w:r w:rsidRPr="00C844D3">
        <w:t xml:space="preserve"> </w:t>
      </w:r>
      <w:r w:rsidR="006E2A9A">
        <w:t xml:space="preserve">(HIN secured) </w:t>
      </w:r>
      <w:r w:rsidRPr="00C844D3">
        <w:t>senden. Wir danken Ihnen für die Überweisung des oben genannten Patienten</w:t>
      </w:r>
      <w:r>
        <w:t>/der oben genannten Patientin</w:t>
      </w:r>
      <w:r w:rsidRPr="00C844D3">
        <w:t xml:space="preserve"> in </w:t>
      </w:r>
      <w:r>
        <w:t>den Medizinbereich iPR</w:t>
      </w:r>
      <w:r w:rsidRPr="00C844D3">
        <w:t>. Unser Leitender Arzt wird die Unterlagen sichten und wir werden den Patienten</w:t>
      </w:r>
      <w:r>
        <w:t>/die Patientin</w:t>
      </w:r>
      <w:r w:rsidRPr="00C844D3">
        <w:t xml:space="preserve"> zu einem </w:t>
      </w:r>
      <w:r>
        <w:t>Eintritt</w:t>
      </w:r>
      <w:r w:rsidRPr="00C844D3">
        <w:t>stermin einladen</w:t>
      </w:r>
      <w:r>
        <w:t>.</w:t>
      </w:r>
    </w:p>
    <w:p w14:paraId="08FF1027" w14:textId="77777777" w:rsidR="00C844D3" w:rsidRDefault="00C844D3" w:rsidP="007A3527">
      <w:pPr>
        <w:tabs>
          <w:tab w:val="left" w:pos="4536"/>
        </w:tabs>
        <w:spacing w:before="120" w:line="360" w:lineRule="auto"/>
        <w:rPr>
          <w:b/>
        </w:rPr>
      </w:pPr>
    </w:p>
    <w:p w14:paraId="5F4D3883" w14:textId="5F4584A8" w:rsidR="00D77528" w:rsidRPr="00745186" w:rsidRDefault="00562274" w:rsidP="007A3527">
      <w:pPr>
        <w:tabs>
          <w:tab w:val="left" w:pos="4536"/>
        </w:tabs>
        <w:spacing w:before="120" w:line="360" w:lineRule="auto"/>
        <w:rPr>
          <w:b/>
        </w:rPr>
      </w:pPr>
      <w:r w:rsidRPr="00745186">
        <w:rPr>
          <w:b/>
        </w:rPr>
        <w:t>Datum:</w:t>
      </w:r>
      <w:r w:rsidRPr="00745186">
        <w:rPr>
          <w:b/>
        </w:rPr>
        <w:tab/>
        <w:t>einweisende/r Arzt/Ärztin</w:t>
      </w:r>
    </w:p>
    <w:p w14:paraId="5F4D3884" w14:textId="77777777" w:rsidR="00D77528" w:rsidRDefault="00562274" w:rsidP="00D77528">
      <w:pPr>
        <w:tabs>
          <w:tab w:val="left" w:pos="4536"/>
        </w:tabs>
        <w:rPr>
          <w:rFonts w:cs="Arial"/>
        </w:rPr>
      </w:pPr>
      <w:r w:rsidRPr="00745186">
        <w:rPr>
          <w:rFonts w:cs="Arial"/>
        </w:rPr>
        <w:fldChar w:fldCharType="begin">
          <w:ffData>
            <w:name w:val="Text9"/>
            <w:enabled/>
            <w:calcOnExit w:val="0"/>
            <w:textInput/>
          </w:ffData>
        </w:fldChar>
      </w:r>
      <w:r w:rsidRPr="00745186">
        <w:rPr>
          <w:rFonts w:cs="Arial"/>
        </w:rPr>
        <w:instrText xml:space="preserve"> FORMTEXT </w:instrText>
      </w:r>
      <w:r w:rsidRPr="00745186">
        <w:rPr>
          <w:rFonts w:cs="Arial"/>
        </w:rPr>
      </w:r>
      <w:r w:rsidRPr="00745186">
        <w:rPr>
          <w:rFonts w:cs="Arial"/>
        </w:rPr>
        <w:fldChar w:fldCharType="separate"/>
      </w:r>
      <w:r w:rsidRPr="00745186">
        <w:rPr>
          <w:rFonts w:cs="Arial"/>
          <w:noProof/>
        </w:rPr>
        <w:t> </w:t>
      </w:r>
      <w:r w:rsidRPr="00745186">
        <w:rPr>
          <w:rFonts w:cs="Arial"/>
          <w:noProof/>
        </w:rPr>
        <w:t> </w:t>
      </w:r>
      <w:r w:rsidRPr="00745186">
        <w:rPr>
          <w:rFonts w:cs="Arial"/>
          <w:noProof/>
        </w:rPr>
        <w:t> </w:t>
      </w:r>
      <w:r w:rsidRPr="00745186">
        <w:rPr>
          <w:rFonts w:cs="Arial"/>
          <w:noProof/>
        </w:rPr>
        <w:t> </w:t>
      </w:r>
      <w:r w:rsidRPr="00745186">
        <w:rPr>
          <w:rFonts w:cs="Arial"/>
          <w:noProof/>
        </w:rPr>
        <w:t> </w:t>
      </w:r>
      <w:r w:rsidRPr="00745186">
        <w:rPr>
          <w:rFonts w:cs="Arial"/>
        </w:rPr>
        <w:fldChar w:fldCharType="end"/>
      </w:r>
      <w:r w:rsidRPr="00745186">
        <w:rPr>
          <w:rFonts w:cs="Arial"/>
        </w:rPr>
        <w:tab/>
      </w:r>
      <w:r w:rsidRPr="00745186">
        <w:rPr>
          <w:rFonts w:cs="Arial"/>
        </w:rPr>
        <w:fldChar w:fldCharType="begin">
          <w:ffData>
            <w:name w:val="Text9"/>
            <w:enabled/>
            <w:calcOnExit w:val="0"/>
            <w:textInput/>
          </w:ffData>
        </w:fldChar>
      </w:r>
      <w:r w:rsidRPr="00745186">
        <w:rPr>
          <w:rFonts w:cs="Arial"/>
        </w:rPr>
        <w:instrText xml:space="preserve"> FORMTEXT </w:instrText>
      </w:r>
      <w:r w:rsidRPr="00745186">
        <w:rPr>
          <w:rFonts w:cs="Arial"/>
        </w:rPr>
      </w:r>
      <w:r w:rsidRPr="00745186">
        <w:rPr>
          <w:rFonts w:cs="Arial"/>
        </w:rPr>
        <w:fldChar w:fldCharType="separate"/>
      </w:r>
      <w:r w:rsidRPr="00745186">
        <w:rPr>
          <w:rFonts w:cs="Arial"/>
          <w:noProof/>
        </w:rPr>
        <w:t> </w:t>
      </w:r>
      <w:r w:rsidRPr="00745186">
        <w:rPr>
          <w:rFonts w:cs="Arial"/>
          <w:noProof/>
        </w:rPr>
        <w:t> </w:t>
      </w:r>
      <w:r w:rsidRPr="00745186">
        <w:rPr>
          <w:rFonts w:cs="Arial"/>
          <w:noProof/>
        </w:rPr>
        <w:t> </w:t>
      </w:r>
      <w:r w:rsidRPr="00745186">
        <w:rPr>
          <w:rFonts w:cs="Arial"/>
          <w:noProof/>
        </w:rPr>
        <w:t> </w:t>
      </w:r>
      <w:r w:rsidRPr="00745186">
        <w:rPr>
          <w:rFonts w:cs="Arial"/>
          <w:noProof/>
        </w:rPr>
        <w:t> </w:t>
      </w:r>
      <w:r w:rsidRPr="00745186">
        <w:rPr>
          <w:rFonts w:cs="Arial"/>
        </w:rPr>
        <w:fldChar w:fldCharType="end"/>
      </w:r>
    </w:p>
    <w:p w14:paraId="02FBF658" w14:textId="77777777" w:rsidR="00C844D3" w:rsidRDefault="00C844D3" w:rsidP="00D77528">
      <w:pPr>
        <w:tabs>
          <w:tab w:val="left" w:pos="4536"/>
        </w:tabs>
        <w:rPr>
          <w:rFonts w:cs="Arial"/>
        </w:rPr>
      </w:pPr>
    </w:p>
    <w:p w14:paraId="2F06027B" w14:textId="65AA49E2" w:rsidR="00C844D3" w:rsidRPr="00745186" w:rsidRDefault="00C844D3" w:rsidP="00C844D3">
      <w:pPr>
        <w:tabs>
          <w:tab w:val="left" w:pos="4536"/>
        </w:tabs>
      </w:pPr>
    </w:p>
    <w:sectPr w:rsidR="00C844D3" w:rsidRPr="00745186" w:rsidSect="000166E4">
      <w:footerReference w:type="default" r:id="rId11"/>
      <w:headerReference w:type="first" r:id="rId12"/>
      <w:pgSz w:w="11906" w:h="16838" w:code="9"/>
      <w:pgMar w:top="1559" w:right="964" w:bottom="709" w:left="1418" w:header="992" w:footer="48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388C" w14:textId="77777777" w:rsidR="00EE638D" w:rsidRDefault="00562274">
      <w:pPr>
        <w:spacing w:line="240" w:lineRule="auto"/>
      </w:pPr>
      <w:r>
        <w:separator/>
      </w:r>
    </w:p>
  </w:endnote>
  <w:endnote w:type="continuationSeparator" w:id="0">
    <w:p w14:paraId="5F4D388E" w14:textId="77777777" w:rsidR="00EE638D" w:rsidRDefault="0056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885" w14:textId="342967EF" w:rsidR="00F73722" w:rsidRPr="00750B3C" w:rsidRDefault="004A2D19" w:rsidP="00750B3C">
    <w:pPr>
      <w:pBdr>
        <w:top w:val="single" w:sz="4" w:space="1" w:color="auto"/>
      </w:pBdr>
      <w:tabs>
        <w:tab w:val="right" w:pos="9526"/>
      </w:tabs>
      <w:adjustRightInd w:val="0"/>
      <w:spacing w:line="240" w:lineRule="auto"/>
      <w:textAlignment w:val="bottom"/>
      <w:rPr>
        <w:color w:val="000000"/>
        <w:sz w:val="14"/>
      </w:rPr>
    </w:pPr>
    <w:sdt>
      <w:sdtPr>
        <w:rPr>
          <w:color w:val="000000"/>
          <w:sz w:val="14"/>
        </w:rPr>
        <w:alias w:val="Name"/>
        <w:tag w:val="Name"/>
        <w:id w:val="-1746791208"/>
      </w:sdtPr>
      <w:sdtEndPr/>
      <w:sdtContent>
        <w:r w:rsidR="00562274">
          <w:rPr>
            <w:color w:val="000000"/>
            <w:sz w:val="14"/>
          </w:rPr>
          <w:t xml:space="preserve">Zuweisung </w:t>
        </w:r>
        <w:r w:rsidR="00C94940">
          <w:rPr>
            <w:color w:val="000000"/>
            <w:sz w:val="14"/>
          </w:rPr>
          <w:t>Medizinbereich iPR</w:t>
        </w:r>
        <w:r w:rsidR="00562274">
          <w:rPr>
            <w:color w:val="000000"/>
            <w:sz w:val="14"/>
          </w:rPr>
          <w:t>.docx</w:t>
        </w:r>
      </w:sdtContent>
    </w:sdt>
    <w:r w:rsidR="00562274">
      <w:rPr>
        <w:color w:val="000000"/>
        <w:sz w:val="14"/>
      </w:rPr>
      <w:t xml:space="preserve"> / </w:t>
    </w:r>
    <w:sdt>
      <w:sdtPr>
        <w:rPr>
          <w:color w:val="000000"/>
          <w:sz w:val="14"/>
        </w:rPr>
        <w:alias w:val="Version"/>
        <w:tag w:val="VersionFull"/>
        <w:id w:val="-172427041"/>
      </w:sdtPr>
      <w:sdtEndPr/>
      <w:sdtContent>
        <w:r w:rsidR="00C94940">
          <w:rPr>
            <w:color w:val="000000"/>
            <w:sz w:val="14"/>
          </w:rPr>
          <w:t>1</w:t>
        </w:r>
      </w:sdtContent>
    </w:sdt>
    <w:r w:rsidR="00562274">
      <w:rPr>
        <w:color w:val="000000"/>
        <w:sz w:val="14"/>
      </w:rPr>
      <w:t xml:space="preserve"> / </w:t>
    </w:r>
    <w:sdt>
      <w:sdtPr>
        <w:rPr>
          <w:color w:val="000000"/>
          <w:sz w:val="14"/>
        </w:rPr>
        <w:alias w:val="Veröffentlichungsdatum"/>
        <w:tag w:val="ApprovalDate"/>
        <w:id w:val="-553853292"/>
      </w:sdtPr>
      <w:sdtEndPr/>
      <w:sdtContent>
        <w:r w:rsidR="00C94940">
          <w:rPr>
            <w:color w:val="000000"/>
            <w:sz w:val="14"/>
          </w:rPr>
          <w:t>03.12.2025</w:t>
        </w:r>
      </w:sdtContent>
    </w:sdt>
    <w:r w:rsidR="00562274">
      <w:rPr>
        <w:color w:val="000000"/>
        <w:sz w:val="14"/>
      </w:rPr>
      <w:t xml:space="preserve"> / </w:t>
    </w:r>
    <w:sdt>
      <w:sdtPr>
        <w:rPr>
          <w:color w:val="000000"/>
          <w:sz w:val="14"/>
        </w:rPr>
        <w:alias w:val="Autor"/>
        <w:tag w:val="Autor"/>
        <w:id w:val="1047491724"/>
        <w:dataBinding w:prefixMappings="xmlns:ns0='http://purl.org/dc/elements/1.1/' xmlns:ns1='http://schemas.openxmlformats.org/package/2006/metadata/core-properties' " w:xpath="/ns1:coreProperties[1]/ns0:creator[1]" w:storeItemID="{6C3C8BC8-F283-45AE-878A-BAB7291924A1}"/>
        <w:text/>
      </w:sdtPr>
      <w:sdtEndPr/>
      <w:sdtContent>
        <w:r w:rsidR="00C94940">
          <w:rPr>
            <w:color w:val="000000"/>
            <w:sz w:val="14"/>
          </w:rPr>
          <w:t>Dominique Hadorn</w:t>
        </w:r>
      </w:sdtContent>
    </w:sdt>
    <w:r w:rsidR="00562274">
      <w:rPr>
        <w:color w:val="000000"/>
        <w:sz w:val="14"/>
      </w:rPr>
      <w:tab/>
      <w:t xml:space="preserve">Seite </w:t>
    </w:r>
    <w:r w:rsidR="00562274">
      <w:rPr>
        <w:color w:val="000000"/>
        <w:sz w:val="14"/>
      </w:rPr>
      <w:fldChar w:fldCharType="begin"/>
    </w:r>
    <w:r w:rsidR="00562274">
      <w:rPr>
        <w:color w:val="000000"/>
        <w:sz w:val="14"/>
      </w:rPr>
      <w:instrText xml:space="preserve"> PAGE  </w:instrText>
    </w:r>
    <w:r w:rsidR="00562274">
      <w:rPr>
        <w:color w:val="000000"/>
        <w:sz w:val="14"/>
      </w:rPr>
      <w:fldChar w:fldCharType="separate"/>
    </w:r>
    <w:r w:rsidR="007C2750">
      <w:rPr>
        <w:noProof/>
        <w:color w:val="000000"/>
        <w:sz w:val="14"/>
      </w:rPr>
      <w:t>2</w:t>
    </w:r>
    <w:r w:rsidR="00562274">
      <w:rPr>
        <w:color w:val="000000"/>
        <w:sz w:val="14"/>
      </w:rPr>
      <w:fldChar w:fldCharType="end"/>
    </w:r>
    <w:r w:rsidR="00562274">
      <w:rPr>
        <w:color w:val="000000"/>
        <w:sz w:val="14"/>
      </w:rPr>
      <w:t xml:space="preserve"> von </w:t>
    </w:r>
    <w:r w:rsidR="00562274">
      <w:rPr>
        <w:color w:val="000000"/>
        <w:sz w:val="14"/>
      </w:rPr>
      <w:fldChar w:fldCharType="begin"/>
    </w:r>
    <w:r w:rsidR="00562274">
      <w:rPr>
        <w:color w:val="000000"/>
        <w:sz w:val="14"/>
      </w:rPr>
      <w:instrText xml:space="preserve"> NUMPAGES  </w:instrText>
    </w:r>
    <w:r w:rsidR="00562274">
      <w:rPr>
        <w:color w:val="000000"/>
        <w:sz w:val="14"/>
      </w:rPr>
      <w:fldChar w:fldCharType="separate"/>
    </w:r>
    <w:r w:rsidR="007C2750">
      <w:rPr>
        <w:noProof/>
        <w:color w:val="000000"/>
        <w:sz w:val="14"/>
      </w:rPr>
      <w:t>2</w:t>
    </w:r>
    <w:r w:rsidR="00562274">
      <w:rPr>
        <w:noProof/>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3888" w14:textId="77777777" w:rsidR="00EE638D" w:rsidRDefault="00562274">
      <w:pPr>
        <w:spacing w:line="240" w:lineRule="auto"/>
      </w:pPr>
      <w:r>
        <w:separator/>
      </w:r>
    </w:p>
  </w:footnote>
  <w:footnote w:type="continuationSeparator" w:id="0">
    <w:p w14:paraId="5F4D388A" w14:textId="77777777" w:rsidR="00EE638D" w:rsidRDefault="005622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886" w14:textId="2E856108" w:rsidR="00CF0504" w:rsidRDefault="00A818EA" w:rsidP="00A818EA">
    <w:pPr>
      <w:pStyle w:val="Kopfzeile"/>
      <w:spacing w:line="1400" w:lineRule="exact"/>
      <w:rPr>
        <w:color w:val="000000"/>
      </w:rPr>
    </w:pPr>
    <w:r>
      <w:rPr>
        <w:noProof/>
        <w:lang w:eastAsia="de-CH"/>
      </w:rPr>
      <w:drawing>
        <wp:anchor distT="0" distB="0" distL="114300" distR="114300" simplePos="0" relativeHeight="251662336" behindDoc="0" locked="1" layoutInCell="1" allowOverlap="1" wp14:anchorId="2F3B990D" wp14:editId="1C6B4F35">
          <wp:simplePos x="0" y="0"/>
          <wp:positionH relativeFrom="page">
            <wp:posOffset>4053840</wp:posOffset>
          </wp:positionH>
          <wp:positionV relativeFrom="page">
            <wp:posOffset>248285</wp:posOffset>
          </wp:positionV>
          <wp:extent cx="1314450" cy="400050"/>
          <wp:effectExtent l="0" t="0" r="0" b="0"/>
          <wp:wrapNone/>
          <wp:docPr id="99061401" name="Grafik 9906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14450" cy="400050"/>
                  </a:xfrm>
                  <a:prstGeom prst="rect">
                    <a:avLst/>
                  </a:prstGeom>
                </pic:spPr>
              </pic:pic>
            </a:graphicData>
          </a:graphic>
        </wp:anchor>
      </w:drawing>
    </w:r>
    <w:r>
      <w:rPr>
        <w:noProof/>
        <w:lang w:eastAsia="de-CH"/>
      </w:rPr>
      <mc:AlternateContent>
        <mc:Choice Requires="wps">
          <w:drawing>
            <wp:anchor distT="0" distB="0" distL="114300" distR="114300" simplePos="0" relativeHeight="251661312" behindDoc="0" locked="1" layoutInCell="1" allowOverlap="1" wp14:anchorId="5BCA62AB" wp14:editId="3605BFB4">
              <wp:simplePos x="0" y="0"/>
              <wp:positionH relativeFrom="page">
                <wp:posOffset>5581650</wp:posOffset>
              </wp:positionH>
              <wp:positionV relativeFrom="page">
                <wp:posOffset>885825</wp:posOffset>
              </wp:positionV>
              <wp:extent cx="1633855" cy="2266950"/>
              <wp:effectExtent l="0" t="0" r="4445" b="0"/>
              <wp:wrapNone/>
              <wp:docPr id="1" name="box_adr"/>
              <wp:cNvGraphicFramePr/>
              <a:graphic xmlns:a="http://schemas.openxmlformats.org/drawingml/2006/main">
                <a:graphicData uri="http://schemas.microsoft.com/office/word/2010/wordprocessingShape">
                  <wps:wsp>
                    <wps:cNvSpPr txBox="1"/>
                    <wps:spPr>
                      <a:xfrm>
                        <a:off x="0" y="0"/>
                        <a:ext cx="1633855" cy="2266950"/>
                      </a:xfrm>
                      <a:prstGeom prst="rect">
                        <a:avLst/>
                      </a:prstGeom>
                      <a:noFill/>
                      <a:ln w="6350">
                        <a:noFill/>
                      </a:ln>
                    </wps:spPr>
                    <wps:txbx>
                      <w:txbxContent>
                        <w:sdt>
                          <w:sdtPr>
                            <w:alias w:val="Fachbereich"/>
                            <w:tag w:val="Fachbereich"/>
                            <w:id w:val="2113549400"/>
                          </w:sdtPr>
                          <w:sdtEndPr>
                            <w:rPr>
                              <w:b w:val="0"/>
                            </w:rPr>
                          </w:sdtEndPr>
                          <w:sdtContent>
                            <w:p w14:paraId="31981865" w14:textId="77777777" w:rsidR="00A818EA" w:rsidRDefault="00A818EA" w:rsidP="00A818EA">
                              <w:pPr>
                                <w:pStyle w:val="Fachbereich"/>
                              </w:pPr>
                              <w:r>
                                <w:t>Bürgerspital Solothurn</w:t>
                              </w:r>
                            </w:p>
                            <w:p w14:paraId="32ECB701" w14:textId="77777777" w:rsidR="00A818EA" w:rsidRDefault="00A818EA" w:rsidP="00A818EA">
                              <w:pPr>
                                <w:pStyle w:val="Fachbereich"/>
                              </w:pPr>
                              <w:r>
                                <w:t>Schöngrünstrasse 42</w:t>
                              </w:r>
                            </w:p>
                            <w:p w14:paraId="3E3572D0" w14:textId="77777777" w:rsidR="00A818EA" w:rsidRDefault="00A818EA" w:rsidP="00A818EA">
                              <w:pPr>
                                <w:pStyle w:val="Fachbereich"/>
                              </w:pPr>
                              <w:r>
                                <w:t>4500 Solothurn</w:t>
                              </w:r>
                            </w:p>
                            <w:p w14:paraId="23825A0D" w14:textId="5E97D5A1" w:rsidR="00A818EA" w:rsidRDefault="00A818EA" w:rsidP="00A818EA">
                              <w:pPr>
                                <w:pStyle w:val="Fachbereich"/>
                              </w:pPr>
                              <w:r>
                                <w:t xml:space="preserve">T 032 627 </w:t>
                              </w:r>
                              <w:r w:rsidR="007C2750">
                                <w:t>31 21</w:t>
                              </w:r>
                            </w:p>
                            <w:p w14:paraId="5FF22CE8" w14:textId="77777777" w:rsidR="00A818EA" w:rsidRDefault="00A818EA" w:rsidP="00A818EA">
                              <w:pPr>
                                <w:pStyle w:val="Fachbereich"/>
                              </w:pPr>
                              <w:r>
                                <w:t>www.solothurnerspitaeler.ch</w:t>
                              </w:r>
                            </w:p>
                            <w:p w14:paraId="68B196D2" w14:textId="49C149B3" w:rsidR="00A818EA" w:rsidRDefault="00A818EA" w:rsidP="00A818EA">
                              <w:pPr>
                                <w:pStyle w:val="Fachbereich"/>
                              </w:pPr>
                            </w:p>
                            <w:p w14:paraId="173522BC" w14:textId="6E220E78" w:rsidR="007C2750" w:rsidRDefault="00733405" w:rsidP="00A818EA">
                              <w:pPr>
                                <w:pStyle w:val="Fachbereich"/>
                              </w:pPr>
                              <w:r>
                                <w:t>Medizinbereich</w:t>
                              </w:r>
                            </w:p>
                            <w:p w14:paraId="1A3259EE" w14:textId="32493B4E" w:rsidR="00733405" w:rsidRDefault="00733405" w:rsidP="00A818EA">
                              <w:pPr>
                                <w:pStyle w:val="Fachbereich"/>
                              </w:pPr>
                              <w:r>
                                <w:t>Integrierte Prävention und Rehabilitation iPR soH</w:t>
                              </w:r>
                            </w:p>
                            <w:p w14:paraId="7F036290" w14:textId="77777777" w:rsidR="007C2750" w:rsidRDefault="007C2750" w:rsidP="00A818EA">
                              <w:pPr>
                                <w:pStyle w:val="Fachbereich"/>
                              </w:pPr>
                            </w:p>
                            <w:p w14:paraId="0C7CAD5D" w14:textId="5ED48707" w:rsidR="00A818EA" w:rsidRDefault="00733405" w:rsidP="00A818EA">
                              <w:pPr>
                                <w:pStyle w:val="Fachbereich"/>
                              </w:pPr>
                              <w:r>
                                <w:t>Gesamtleitung</w:t>
                              </w:r>
                            </w:p>
                            <w:p w14:paraId="53BB51B6" w14:textId="4F5CE601" w:rsidR="00A818EA" w:rsidRDefault="00733405" w:rsidP="00A818EA">
                              <w:pPr>
                                <w:pStyle w:val="Fachbereich"/>
                                <w:rPr>
                                  <w:b w:val="0"/>
                                </w:rPr>
                              </w:pPr>
                              <w:r>
                                <w:rPr>
                                  <w:b w:val="0"/>
                                </w:rPr>
                                <w:t>Dr. med. Tobias Schön</w:t>
                              </w:r>
                            </w:p>
                            <w:p w14:paraId="5DD3E3D1" w14:textId="54B02956" w:rsidR="00733405" w:rsidRPr="006A6C03" w:rsidRDefault="00733405" w:rsidP="00A818EA">
                              <w:pPr>
                                <w:pStyle w:val="Fachbereich"/>
                                <w:rPr>
                                  <w:b w:val="0"/>
                                </w:rPr>
                              </w:pPr>
                              <w:r>
                                <w:rPr>
                                  <w:b w:val="0"/>
                                </w:rPr>
                                <w:t>032 627 38 99</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A62AB" id="_x0000_t202" coordsize="21600,21600" o:spt="202" path="m,l,21600r21600,l21600,xe">
              <v:stroke joinstyle="miter"/>
              <v:path gradientshapeok="t" o:connecttype="rect"/>
            </v:shapetype>
            <v:shape id="box_adr" o:spid="_x0000_s1026" type="#_x0000_t202" style="position:absolute;margin-left:439.5pt;margin-top:69.75pt;width:128.65pt;height:17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hlDAIAAB0EAAAOAAAAZHJzL2Uyb0RvYy54bWysU11r2zAUfR/sPwi9L84HCZ2JU7KWjEFo&#10;C+nosyJLsUHW1a6U2N2v35UcJ123p7EX+Vr3+5yj5W3XGHZS6GuwBZ+MxpwpK6Gs7aHg3583n244&#10;80HYUhiwquCvyvPb1ccPy9blagoVmFIhoyLW560reBWCy7PMy0o1wo/AKUtODdiIQL94yEoULVVv&#10;TDYdjxdZC1g6BKm8p9v73slXqb7WSoZHrb0KzBScZgvpxHTu45mtliI/oHBVLc9jiH+YohG1paaX&#10;UvciCHbE+o9STS0RPOgwktBkoHUtVdqBtpmM322zq4RTaRcCx7sLTP7/lZUPp517Qha6L9ARgRGQ&#10;1vnc02Xcp9PYxC9NyshPEL5eYFNdYDImLWazm/mcM0m+6XSx+DxPwGbXdIc+fFXQsGgUHImXBJc4&#10;bX2glhQ6hMRuFja1MYkbY1lb8MWMSv7moQxjKfE6bLRCt+/OG+yhfKXFEHrOvZObmppvhQ9PAolk&#10;2oWEGx7p0AaoCZwtzirAn3+7j/GEPXk5a0k0Bfc/jgIVZ+abJVaiwgYDB2M/GPbY3AHpcEJPwslk&#10;UgIGM5gaoXkhPa9jF3IJK6lXwcNg3oVeuvQepFqvUxDpyImwtTsnY+kIUoTyuXsR6M54B6LqAQY5&#10;ifwd7H1sD+/6GEDXiZMIaI/iGWfSYKLq/F6iyN/+p6jrq179AgAA//8DAFBLAwQUAAYACAAAACEA&#10;6+5DgeIAAAAMAQAADwAAAGRycy9kb3ducmV2LnhtbEyPT0+EMBTE7yZ+h+aZeHML4rILUjbGPzdX&#10;11UTvRVagUhfSftg8dvbPelxMpOZ3xSb2fRs0s53FgXEiwiYxtqqDhsBb68PF2tgniQq2VvUAn60&#10;h015elLIXNkDvuhpTw0LJehzKaAlGnLOfd1qI/3CDhqD92WdkRSka7hy8hDKTc8voyjlRnYYFlo5&#10;6NtW19/70QjoP7x7rCL6nO6aLe2e+fh+Hz8JcX4231wDIz3TXxiO+AEdysBU2RGVZ72A9SoLXygY&#10;SbYEdkzESZoAqwRcZekSeFnw/yfKXwAAAP//AwBQSwECLQAUAAYACAAAACEAtoM4kv4AAADhAQAA&#10;EwAAAAAAAAAAAAAAAAAAAAAAW0NvbnRlbnRfVHlwZXNdLnhtbFBLAQItABQABgAIAAAAIQA4/SH/&#10;1gAAAJQBAAALAAAAAAAAAAAAAAAAAC8BAABfcmVscy8ucmVsc1BLAQItABQABgAIAAAAIQBwsDhl&#10;DAIAAB0EAAAOAAAAAAAAAAAAAAAAAC4CAABkcnMvZTJvRG9jLnhtbFBLAQItABQABgAIAAAAIQDr&#10;7kOB4gAAAAwBAAAPAAAAAAAAAAAAAAAAAGYEAABkcnMvZG93bnJldi54bWxQSwUGAAAAAAQABADz&#10;AAAAdQUAAAAA&#10;" filled="f" stroked="f" strokeweight=".5pt">
              <v:textbox inset="0,0,0,0">
                <w:txbxContent>
                  <w:sdt>
                    <w:sdtPr>
                      <w:alias w:val="Fachbereich"/>
                      <w:tag w:val="Fachbereich"/>
                      <w:id w:val="2113549400"/>
                    </w:sdtPr>
                    <w:sdtEndPr>
                      <w:rPr>
                        <w:b w:val="0"/>
                      </w:rPr>
                    </w:sdtEndPr>
                    <w:sdtContent>
                      <w:p w14:paraId="31981865" w14:textId="77777777" w:rsidR="00A818EA" w:rsidRDefault="00A818EA" w:rsidP="00A818EA">
                        <w:pPr>
                          <w:pStyle w:val="Fachbereich"/>
                        </w:pPr>
                        <w:r>
                          <w:t>Bürgerspital Solothurn</w:t>
                        </w:r>
                      </w:p>
                      <w:p w14:paraId="32ECB701" w14:textId="77777777" w:rsidR="00A818EA" w:rsidRDefault="00A818EA" w:rsidP="00A818EA">
                        <w:pPr>
                          <w:pStyle w:val="Fachbereich"/>
                        </w:pPr>
                        <w:r>
                          <w:t>Schöngrünstrasse 42</w:t>
                        </w:r>
                      </w:p>
                      <w:p w14:paraId="3E3572D0" w14:textId="77777777" w:rsidR="00A818EA" w:rsidRDefault="00A818EA" w:rsidP="00A818EA">
                        <w:pPr>
                          <w:pStyle w:val="Fachbereich"/>
                        </w:pPr>
                        <w:r>
                          <w:t>4500 Solothurn</w:t>
                        </w:r>
                      </w:p>
                      <w:p w14:paraId="23825A0D" w14:textId="5E97D5A1" w:rsidR="00A818EA" w:rsidRDefault="00A818EA" w:rsidP="00A818EA">
                        <w:pPr>
                          <w:pStyle w:val="Fachbereich"/>
                        </w:pPr>
                        <w:r>
                          <w:t xml:space="preserve">T 032 627 </w:t>
                        </w:r>
                        <w:r w:rsidR="007C2750">
                          <w:t>31 21</w:t>
                        </w:r>
                      </w:p>
                      <w:p w14:paraId="5FF22CE8" w14:textId="77777777" w:rsidR="00A818EA" w:rsidRDefault="00A818EA" w:rsidP="00A818EA">
                        <w:pPr>
                          <w:pStyle w:val="Fachbereich"/>
                        </w:pPr>
                        <w:r>
                          <w:t>www.solothurnerspitaeler.ch</w:t>
                        </w:r>
                      </w:p>
                      <w:p w14:paraId="68B196D2" w14:textId="49C149B3" w:rsidR="00A818EA" w:rsidRDefault="00A818EA" w:rsidP="00A818EA">
                        <w:pPr>
                          <w:pStyle w:val="Fachbereich"/>
                        </w:pPr>
                      </w:p>
                      <w:p w14:paraId="173522BC" w14:textId="6E220E78" w:rsidR="007C2750" w:rsidRDefault="00733405" w:rsidP="00A818EA">
                        <w:pPr>
                          <w:pStyle w:val="Fachbereich"/>
                        </w:pPr>
                        <w:r>
                          <w:t>Medizinbereich</w:t>
                        </w:r>
                      </w:p>
                      <w:p w14:paraId="1A3259EE" w14:textId="32493B4E" w:rsidR="00733405" w:rsidRDefault="00733405" w:rsidP="00A818EA">
                        <w:pPr>
                          <w:pStyle w:val="Fachbereich"/>
                        </w:pPr>
                        <w:r>
                          <w:t>Integrierte Prävention und Rehabilitation iPR soH</w:t>
                        </w:r>
                      </w:p>
                      <w:p w14:paraId="7F036290" w14:textId="77777777" w:rsidR="007C2750" w:rsidRDefault="007C2750" w:rsidP="00A818EA">
                        <w:pPr>
                          <w:pStyle w:val="Fachbereich"/>
                        </w:pPr>
                      </w:p>
                      <w:p w14:paraId="0C7CAD5D" w14:textId="5ED48707" w:rsidR="00A818EA" w:rsidRDefault="00733405" w:rsidP="00A818EA">
                        <w:pPr>
                          <w:pStyle w:val="Fachbereich"/>
                        </w:pPr>
                        <w:r>
                          <w:t>Gesamtleitung</w:t>
                        </w:r>
                      </w:p>
                      <w:p w14:paraId="53BB51B6" w14:textId="4F5CE601" w:rsidR="00A818EA" w:rsidRDefault="00733405" w:rsidP="00A818EA">
                        <w:pPr>
                          <w:pStyle w:val="Fachbereich"/>
                          <w:rPr>
                            <w:b w:val="0"/>
                          </w:rPr>
                        </w:pPr>
                        <w:r>
                          <w:rPr>
                            <w:b w:val="0"/>
                          </w:rPr>
                          <w:t>Dr. med. Tobias Schön</w:t>
                        </w:r>
                      </w:p>
                      <w:p w14:paraId="5DD3E3D1" w14:textId="54B02956" w:rsidR="00733405" w:rsidRPr="006A6C03" w:rsidRDefault="00733405" w:rsidP="00A818EA">
                        <w:pPr>
                          <w:pStyle w:val="Fachbereich"/>
                          <w:rPr>
                            <w:b w:val="0"/>
                          </w:rPr>
                        </w:pPr>
                        <w:r>
                          <w:rPr>
                            <w:b w:val="0"/>
                          </w:rPr>
                          <w:t>032 627 38 99</w:t>
                        </w:r>
                      </w:p>
                    </w:sdtContent>
                  </w:sdt>
                </w:txbxContent>
              </v:textbox>
              <w10:wrap anchorx="page" anchory="page"/>
              <w10:anchorlock/>
            </v:shape>
          </w:pict>
        </mc:Fallback>
      </mc:AlternateContent>
    </w:r>
    <w:r>
      <w:rPr>
        <w:noProof/>
        <w:lang w:eastAsia="de-CH"/>
      </w:rPr>
      <w:drawing>
        <wp:anchor distT="0" distB="0" distL="114300" distR="114300" simplePos="0" relativeHeight="251659264" behindDoc="0" locked="1" layoutInCell="1" allowOverlap="1" wp14:anchorId="4A25E1BC" wp14:editId="2A51C7EF">
          <wp:simplePos x="0" y="0"/>
          <wp:positionH relativeFrom="page">
            <wp:posOffset>5312410</wp:posOffset>
          </wp:positionH>
          <wp:positionV relativeFrom="page">
            <wp:posOffset>85090</wp:posOffset>
          </wp:positionV>
          <wp:extent cx="1666240" cy="810260"/>
          <wp:effectExtent l="0" t="0" r="0" b="8890"/>
          <wp:wrapNone/>
          <wp:docPr id="1301928333" name="Grafik 130192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1666240" cy="810260"/>
                  </a:xfrm>
                  <a:prstGeom prst="rect">
                    <a:avLst/>
                  </a:prstGeom>
                </pic:spPr>
              </pic:pic>
            </a:graphicData>
          </a:graphic>
        </wp:anchor>
      </w:drawing>
    </w:r>
    <w:r>
      <w:rPr>
        <w:noProof/>
        <w:lang w:eastAsia="de-CH"/>
      </w:rPr>
      <w:drawing>
        <wp:anchor distT="0" distB="0" distL="114300" distR="114300" simplePos="0" relativeHeight="251660288" behindDoc="0" locked="1" layoutInCell="1" allowOverlap="1" wp14:anchorId="1E6FDF1D" wp14:editId="44CF135B">
          <wp:simplePos x="0" y="0"/>
          <wp:positionH relativeFrom="page">
            <wp:posOffset>5542280</wp:posOffset>
          </wp:positionH>
          <wp:positionV relativeFrom="page">
            <wp:posOffset>225425</wp:posOffset>
          </wp:positionV>
          <wp:extent cx="1279525" cy="454660"/>
          <wp:effectExtent l="0" t="0" r="0" b="2540"/>
          <wp:wrapNone/>
          <wp:docPr id="217582418" name="Grafik 21758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
                    <a:extLst>
                      <a:ext uri="{28A0092B-C50C-407E-A947-70E740481C1C}">
                        <a14:useLocalDpi xmlns:a14="http://schemas.microsoft.com/office/drawing/2010/main" val="0"/>
                      </a:ext>
                    </a:extLst>
                  </a:blip>
                  <a:stretch>
                    <a:fillRect/>
                  </a:stretch>
                </pic:blipFill>
                <pic:spPr>
                  <a:xfrm>
                    <a:off x="0" y="0"/>
                    <a:ext cx="1279525" cy="45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28"/>
    <w:rsid w:val="00010AAF"/>
    <w:rsid w:val="000166E4"/>
    <w:rsid w:val="00047569"/>
    <w:rsid w:val="000B4E6C"/>
    <w:rsid w:val="000E4422"/>
    <w:rsid w:val="000E46E0"/>
    <w:rsid w:val="001051BC"/>
    <w:rsid w:val="00105A6C"/>
    <w:rsid w:val="00136809"/>
    <w:rsid w:val="00170D32"/>
    <w:rsid w:val="00170D9E"/>
    <w:rsid w:val="001A2886"/>
    <w:rsid w:val="001A72D4"/>
    <w:rsid w:val="001B2F73"/>
    <w:rsid w:val="00205EC8"/>
    <w:rsid w:val="00225A95"/>
    <w:rsid w:val="00235D70"/>
    <w:rsid w:val="00240218"/>
    <w:rsid w:val="002502B0"/>
    <w:rsid w:val="0027566D"/>
    <w:rsid w:val="002C71F5"/>
    <w:rsid w:val="002D4E7B"/>
    <w:rsid w:val="00314D27"/>
    <w:rsid w:val="00320541"/>
    <w:rsid w:val="003236B9"/>
    <w:rsid w:val="00354619"/>
    <w:rsid w:val="00363BBC"/>
    <w:rsid w:val="003731FE"/>
    <w:rsid w:val="003838FC"/>
    <w:rsid w:val="00391D92"/>
    <w:rsid w:val="003B29BF"/>
    <w:rsid w:val="003B66F4"/>
    <w:rsid w:val="003E14BF"/>
    <w:rsid w:val="004071A2"/>
    <w:rsid w:val="0041137B"/>
    <w:rsid w:val="004202F9"/>
    <w:rsid w:val="004A2D19"/>
    <w:rsid w:val="004B6C62"/>
    <w:rsid w:val="004B7B30"/>
    <w:rsid w:val="004D7D20"/>
    <w:rsid w:val="004F79F3"/>
    <w:rsid w:val="00525EF5"/>
    <w:rsid w:val="00531F79"/>
    <w:rsid w:val="00541469"/>
    <w:rsid w:val="0055192B"/>
    <w:rsid w:val="00552732"/>
    <w:rsid w:val="00562274"/>
    <w:rsid w:val="00585C79"/>
    <w:rsid w:val="005903AE"/>
    <w:rsid w:val="005D2A89"/>
    <w:rsid w:val="005F136E"/>
    <w:rsid w:val="006542BD"/>
    <w:rsid w:val="006958E5"/>
    <w:rsid w:val="0069632F"/>
    <w:rsid w:val="00697415"/>
    <w:rsid w:val="006A6C03"/>
    <w:rsid w:val="006D7066"/>
    <w:rsid w:val="006E2A9A"/>
    <w:rsid w:val="006E2B9B"/>
    <w:rsid w:val="006E5573"/>
    <w:rsid w:val="007056F4"/>
    <w:rsid w:val="00733405"/>
    <w:rsid w:val="00745186"/>
    <w:rsid w:val="00750B3C"/>
    <w:rsid w:val="00761683"/>
    <w:rsid w:val="0076236C"/>
    <w:rsid w:val="00796813"/>
    <w:rsid w:val="007A01AA"/>
    <w:rsid w:val="007A3527"/>
    <w:rsid w:val="007B4AC6"/>
    <w:rsid w:val="007C2750"/>
    <w:rsid w:val="007D6F67"/>
    <w:rsid w:val="007E46D0"/>
    <w:rsid w:val="008432B4"/>
    <w:rsid w:val="00855DA1"/>
    <w:rsid w:val="0089216F"/>
    <w:rsid w:val="008B2DF8"/>
    <w:rsid w:val="008C07AF"/>
    <w:rsid w:val="008D3A9F"/>
    <w:rsid w:val="009161C4"/>
    <w:rsid w:val="00931410"/>
    <w:rsid w:val="00932C5C"/>
    <w:rsid w:val="009349CB"/>
    <w:rsid w:val="00941A48"/>
    <w:rsid w:val="009526AF"/>
    <w:rsid w:val="009577BF"/>
    <w:rsid w:val="00974AC6"/>
    <w:rsid w:val="009C4B26"/>
    <w:rsid w:val="009C66B1"/>
    <w:rsid w:val="009D5780"/>
    <w:rsid w:val="00A32F69"/>
    <w:rsid w:val="00A368BB"/>
    <w:rsid w:val="00A7729C"/>
    <w:rsid w:val="00A818EA"/>
    <w:rsid w:val="00A951EC"/>
    <w:rsid w:val="00A966A7"/>
    <w:rsid w:val="00AA0BBF"/>
    <w:rsid w:val="00AA10D7"/>
    <w:rsid w:val="00AA1940"/>
    <w:rsid w:val="00AB384E"/>
    <w:rsid w:val="00AD3C46"/>
    <w:rsid w:val="00AF2AA6"/>
    <w:rsid w:val="00B20066"/>
    <w:rsid w:val="00B231AC"/>
    <w:rsid w:val="00B30255"/>
    <w:rsid w:val="00B4337B"/>
    <w:rsid w:val="00B43FFC"/>
    <w:rsid w:val="00B85006"/>
    <w:rsid w:val="00B90177"/>
    <w:rsid w:val="00BA6EBE"/>
    <w:rsid w:val="00BB3051"/>
    <w:rsid w:val="00BB5AE8"/>
    <w:rsid w:val="00BE7A75"/>
    <w:rsid w:val="00BF153C"/>
    <w:rsid w:val="00C0135C"/>
    <w:rsid w:val="00C066A4"/>
    <w:rsid w:val="00C64B65"/>
    <w:rsid w:val="00C844D3"/>
    <w:rsid w:val="00C94940"/>
    <w:rsid w:val="00CD5290"/>
    <w:rsid w:val="00CF0504"/>
    <w:rsid w:val="00CF4861"/>
    <w:rsid w:val="00D3630F"/>
    <w:rsid w:val="00D61051"/>
    <w:rsid w:val="00D77528"/>
    <w:rsid w:val="00D807C0"/>
    <w:rsid w:val="00D86328"/>
    <w:rsid w:val="00D9682F"/>
    <w:rsid w:val="00DA4F15"/>
    <w:rsid w:val="00DB405C"/>
    <w:rsid w:val="00DE41C4"/>
    <w:rsid w:val="00DF2123"/>
    <w:rsid w:val="00E06B68"/>
    <w:rsid w:val="00E177C9"/>
    <w:rsid w:val="00E20F85"/>
    <w:rsid w:val="00E25C98"/>
    <w:rsid w:val="00E26986"/>
    <w:rsid w:val="00E33824"/>
    <w:rsid w:val="00E50679"/>
    <w:rsid w:val="00E6595D"/>
    <w:rsid w:val="00E66F11"/>
    <w:rsid w:val="00EB5B62"/>
    <w:rsid w:val="00EE13FB"/>
    <w:rsid w:val="00EE638D"/>
    <w:rsid w:val="00EF337F"/>
    <w:rsid w:val="00EF7DFD"/>
    <w:rsid w:val="00F428AD"/>
    <w:rsid w:val="00F72F55"/>
    <w:rsid w:val="00F73722"/>
    <w:rsid w:val="00FC6FD2"/>
    <w:rsid w:val="00FD3E6A"/>
    <w:rsid w:val="00FE4709"/>
    <w:rsid w:val="00FF44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385A"/>
  <w15:docId w15:val="{D9884E62-B35B-4A7F-8991-1AA9F0DC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B65"/>
  </w:style>
  <w:style w:type="paragraph" w:styleId="berschrift1">
    <w:name w:val="heading 1"/>
    <w:basedOn w:val="Standard"/>
    <w:next w:val="Standard"/>
    <w:link w:val="berschrift1Zchn"/>
    <w:uiPriority w:val="9"/>
    <w:rsid w:val="00C64B65"/>
    <w:pPr>
      <w:keepNext/>
      <w:keepLines/>
      <w:pBdr>
        <w:bottom w:val="single" w:sz="4" w:space="1" w:color="auto"/>
      </w:pBdr>
      <w:spacing w:line="280" w:lineRule="exact"/>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50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F0504"/>
  </w:style>
  <w:style w:type="paragraph" w:styleId="Fuzeile">
    <w:name w:val="footer"/>
    <w:basedOn w:val="Standard"/>
    <w:link w:val="FuzeileZchn"/>
    <w:uiPriority w:val="99"/>
    <w:unhideWhenUsed/>
    <w:rsid w:val="00F73722"/>
    <w:pPr>
      <w:tabs>
        <w:tab w:val="right" w:pos="9526"/>
      </w:tabs>
      <w:spacing w:line="240" w:lineRule="auto"/>
    </w:pPr>
    <w:rPr>
      <w:sz w:val="14"/>
    </w:rPr>
  </w:style>
  <w:style w:type="character" w:customStyle="1" w:styleId="FuzeileZchn">
    <w:name w:val="Fußzeile Zchn"/>
    <w:basedOn w:val="Absatz-Standardschriftart"/>
    <w:link w:val="Fuzeile"/>
    <w:uiPriority w:val="99"/>
    <w:rsid w:val="00F73722"/>
    <w:rPr>
      <w:sz w:val="14"/>
    </w:rPr>
  </w:style>
  <w:style w:type="table" w:styleId="Tabellenraster">
    <w:name w:val="Table Grid"/>
    <w:basedOn w:val="NormaleTabelle"/>
    <w:uiPriority w:val="59"/>
    <w:rsid w:val="006958E5"/>
    <w:tblPr>
      <w:tblCellMar>
        <w:left w:w="0" w:type="dxa"/>
        <w:right w:w="0" w:type="dxa"/>
      </w:tblCellMar>
    </w:tblPr>
  </w:style>
  <w:style w:type="character" w:customStyle="1" w:styleId="berschrift1Zchn">
    <w:name w:val="Überschrift 1 Zchn"/>
    <w:basedOn w:val="Absatz-Standardschriftart"/>
    <w:link w:val="berschrift1"/>
    <w:uiPriority w:val="9"/>
    <w:rsid w:val="00C64B65"/>
    <w:rPr>
      <w:rFonts w:eastAsiaTheme="majorEastAsia" w:cstheme="majorBidi"/>
      <w:b/>
      <w:sz w:val="24"/>
      <w:szCs w:val="32"/>
    </w:rPr>
  </w:style>
  <w:style w:type="paragraph" w:customStyle="1" w:styleId="Fachbereich">
    <w:name w:val="Fachbereich"/>
    <w:basedOn w:val="Standard"/>
    <w:qFormat/>
    <w:rsid w:val="00C64B65"/>
    <w:pPr>
      <w:spacing w:line="220" w:lineRule="exact"/>
    </w:pPr>
    <w:rPr>
      <w:b/>
      <w:color w:val="6B7278"/>
      <w:sz w:val="16"/>
    </w:rPr>
  </w:style>
  <w:style w:type="character" w:styleId="Kommentarzeichen">
    <w:name w:val="annotation reference"/>
    <w:basedOn w:val="Absatz-Standardschriftart"/>
    <w:uiPriority w:val="99"/>
    <w:semiHidden/>
    <w:unhideWhenUsed/>
    <w:rsid w:val="00E66F11"/>
    <w:rPr>
      <w:sz w:val="16"/>
      <w:szCs w:val="16"/>
    </w:rPr>
  </w:style>
  <w:style w:type="paragraph" w:styleId="Kommentartext">
    <w:name w:val="annotation text"/>
    <w:basedOn w:val="Standard"/>
    <w:link w:val="KommentartextZchn"/>
    <w:uiPriority w:val="99"/>
    <w:semiHidden/>
    <w:unhideWhenUsed/>
    <w:rsid w:val="00E66F11"/>
    <w:pPr>
      <w:spacing w:line="240" w:lineRule="auto"/>
    </w:pPr>
  </w:style>
  <w:style w:type="character" w:customStyle="1" w:styleId="KommentartextZchn">
    <w:name w:val="Kommentartext Zchn"/>
    <w:basedOn w:val="Absatz-Standardschriftart"/>
    <w:link w:val="Kommentartext"/>
    <w:uiPriority w:val="99"/>
    <w:semiHidden/>
    <w:rsid w:val="00E66F11"/>
  </w:style>
  <w:style w:type="paragraph" w:styleId="Kommentarthema">
    <w:name w:val="annotation subject"/>
    <w:basedOn w:val="Kommentartext"/>
    <w:next w:val="Kommentartext"/>
    <w:link w:val="KommentarthemaZchn"/>
    <w:uiPriority w:val="99"/>
    <w:semiHidden/>
    <w:unhideWhenUsed/>
    <w:rsid w:val="00E66F11"/>
    <w:rPr>
      <w:b/>
      <w:bCs/>
    </w:rPr>
  </w:style>
  <w:style w:type="character" w:customStyle="1" w:styleId="KommentarthemaZchn">
    <w:name w:val="Kommentarthema Zchn"/>
    <w:basedOn w:val="KommentartextZchn"/>
    <w:link w:val="Kommentarthema"/>
    <w:uiPriority w:val="99"/>
    <w:semiHidden/>
    <w:rsid w:val="00E66F11"/>
    <w:rPr>
      <w:b/>
      <w:bCs/>
    </w:rPr>
  </w:style>
  <w:style w:type="paragraph" w:styleId="Sprechblasentext">
    <w:name w:val="Balloon Text"/>
    <w:basedOn w:val="Standard"/>
    <w:link w:val="SprechblasentextZchn"/>
    <w:uiPriority w:val="99"/>
    <w:semiHidden/>
    <w:unhideWhenUsed/>
    <w:rsid w:val="00E66F1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F11"/>
    <w:rPr>
      <w:rFonts w:ascii="Segoe UI" w:hAnsi="Segoe UI" w:cs="Segoe UI"/>
      <w:sz w:val="18"/>
      <w:szCs w:val="18"/>
    </w:rPr>
  </w:style>
  <w:style w:type="character" w:styleId="Platzhaltertext">
    <w:name w:val="Placeholder Text"/>
    <w:basedOn w:val="Absatz-Standardschriftart"/>
    <w:uiPriority w:val="99"/>
    <w:semiHidden/>
    <w:rsid w:val="00F73722"/>
    <w:rPr>
      <w:color w:val="808080"/>
    </w:rPr>
  </w:style>
  <w:style w:type="character" w:styleId="Hyperlink">
    <w:name w:val="Hyperlink"/>
    <w:basedOn w:val="Absatz-Standardschriftart"/>
    <w:uiPriority w:val="99"/>
    <w:unhideWhenUsed/>
    <w:rsid w:val="006A6C03"/>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hqualisuite.spital.lokal/GenericGetFile/1cf5d842-3b28-434c-a1e5-45d0155da307/HDocPublicVersion/Vorlage%20hoch%20BSS.dotx" TargetMode="External"/></Relationships>
</file>

<file path=word/theme/theme1.xml><?xml version="1.0" encoding="utf-8"?>
<a:theme xmlns:a="http://schemas.openxmlformats.org/drawingml/2006/main" name="Larissa-Design">
  <a:themeElements>
    <a:clrScheme name="SoH">
      <a:dk1>
        <a:srgbClr val="000000"/>
      </a:dk1>
      <a:lt1>
        <a:srgbClr val="FFFFFF"/>
      </a:lt1>
      <a:dk2>
        <a:srgbClr val="C20E1A"/>
      </a:dk2>
      <a:lt2>
        <a:srgbClr val="008ACF"/>
      </a:lt2>
      <a:accent1>
        <a:srgbClr val="464C56"/>
      </a:accent1>
      <a:accent2>
        <a:srgbClr val="4368A1"/>
      </a:accent2>
      <a:accent3>
        <a:srgbClr val="C2D1CD"/>
      </a:accent3>
      <a:accent4>
        <a:srgbClr val="AFCDEE"/>
      </a:accent4>
      <a:accent5>
        <a:srgbClr val="E0B4CA"/>
      </a:accent5>
      <a:accent6>
        <a:srgbClr val="8C969E"/>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XX.XX.XXXX</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979DBFABC4F134AA7C3461160845092" ma:contentTypeVersion="2" ma:contentTypeDescription="Ein neues Dokument erstellen." ma:contentTypeScope="" ma:versionID="e1b40a7a3cb44284bfbe911d223b1092">
  <xsd:schema xmlns:xsd="http://www.w3.org/2001/XMLSchema" xmlns:xs="http://www.w3.org/2001/XMLSchema" xmlns:p="http://schemas.microsoft.com/office/2006/metadata/properties" xmlns:ns1="http://schemas.microsoft.com/sharepoint/v3" xmlns:ns2="58a68396-69e3-416a-bd90-9b0d37c8f5cb" targetNamespace="http://schemas.microsoft.com/office/2006/metadata/properties" ma:root="true" ma:fieldsID="e37fb2c2243b48bf38d288c69ea5a186" ns1:_="" ns2:_="">
    <xsd:import namespace="http://schemas.microsoft.com/sharepoint/v3"/>
    <xsd:import namespace="58a68396-69e3-416a-bd90-9b0d37c8f5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a68396-69e3-416a-bd90-9b0d37c8f5c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4C7D8-E0C6-47FA-AD31-D0CAF3969717}">
  <ds:schemaRefs>
    <ds:schemaRef ds:uri="http://schemas.microsoft.com/sharepoint/v3"/>
    <ds:schemaRef ds:uri="http://purl.org/dc/terms/"/>
    <ds:schemaRef ds:uri="http://schemas.openxmlformats.org/package/2006/metadata/core-properties"/>
    <ds:schemaRef ds:uri="http://schemas.microsoft.com/office/2006/documentManagement/types"/>
    <ds:schemaRef ds:uri="58a68396-69e3-416a-bd90-9b0d37c8f5c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8C8C5B-60A1-46B3-A657-3AF383389DE7}">
  <ds:schemaRefs>
    <ds:schemaRef ds:uri="http://schemas.openxmlformats.org/officeDocument/2006/bibliography"/>
  </ds:schemaRefs>
</ds:datastoreItem>
</file>

<file path=customXml/itemProps4.xml><?xml version="1.0" encoding="utf-8"?>
<ds:datastoreItem xmlns:ds="http://schemas.openxmlformats.org/officeDocument/2006/customXml" ds:itemID="{716D0C93-0499-48B1-A841-AD0E1191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8396-69e3-416a-bd90-9b0d37c8f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80A23-1B0D-4221-9699-A664DC42F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Vorlage%20hoch%20BSS.dotx</Template>
  <TotalTime>0</TotalTime>
  <Pages>1</Pages>
  <Words>179</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Manager>Vorname Name</Manager>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Hadorn</dc:creator>
  <cp:lastModifiedBy>Strecker Franziska</cp:lastModifiedBy>
  <cp:revision>3</cp:revision>
  <cp:lastPrinted>2025-12-03T11:13:00Z</cp:lastPrinted>
  <dcterms:created xsi:type="dcterms:W3CDTF">2025-12-10T10:20:00Z</dcterms:created>
  <dcterms:modified xsi:type="dcterms:W3CDTF">2025-12-10T10:20:00Z</dcterms:modified>
  <cp:contentStatus>XX.XX.XXXX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t von">
    <vt:lpwstr>Vorname Name</vt:lpwstr>
  </property>
  <property fmtid="{D5CDD505-2E9C-101B-9397-08002B2CF9AE}" pid="3" name="ContentTypeId">
    <vt:lpwstr>0x010100F979DBFABC4F134AA7C3461160845092</vt:lpwstr>
  </property>
  <property fmtid="{D5CDD505-2E9C-101B-9397-08002B2CF9AE}" pid="4" name="MSIP_Label_ec66c06a-42db-441f-a041-983b3efb2643_Enabled">
    <vt:lpwstr>true</vt:lpwstr>
  </property>
  <property fmtid="{D5CDD505-2E9C-101B-9397-08002B2CF9AE}" pid="5" name="MSIP_Label_ec66c06a-42db-441f-a041-983b3efb2643_SetDate">
    <vt:lpwstr>2024-12-02T12:15:10Z</vt:lpwstr>
  </property>
  <property fmtid="{D5CDD505-2E9C-101B-9397-08002B2CF9AE}" pid="6" name="MSIP_Label_ec66c06a-42db-441f-a041-983b3efb2643_Method">
    <vt:lpwstr>Standard</vt:lpwstr>
  </property>
  <property fmtid="{D5CDD505-2E9C-101B-9397-08002B2CF9AE}" pid="7" name="MSIP_Label_ec66c06a-42db-441f-a041-983b3efb2643_Name">
    <vt:lpwstr>C1 - Nicht klassifiziert</vt:lpwstr>
  </property>
  <property fmtid="{D5CDD505-2E9C-101B-9397-08002B2CF9AE}" pid="8" name="MSIP_Label_ec66c06a-42db-441f-a041-983b3efb2643_SiteId">
    <vt:lpwstr>b901335e-876b-4991-9647-0021751d61be</vt:lpwstr>
  </property>
  <property fmtid="{D5CDD505-2E9C-101B-9397-08002B2CF9AE}" pid="9" name="MSIP_Label_ec66c06a-42db-441f-a041-983b3efb2643_ActionId">
    <vt:lpwstr>e2e9c5f5-a9c7-499f-9ceb-e2d0ca7519d2</vt:lpwstr>
  </property>
  <property fmtid="{D5CDD505-2E9C-101B-9397-08002B2CF9AE}" pid="10" name="MSIP_Label_ec66c06a-42db-441f-a041-983b3efb2643_ContentBits">
    <vt:lpwstr>0</vt:lpwstr>
  </property>
</Properties>
</file>